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E7" w:rsidRDefault="008A05E7" w:rsidP="008A05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251" w:rsidRDefault="00A24251" w:rsidP="0085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A24251" w:rsidRPr="00A24251" w:rsidRDefault="00A24251" w:rsidP="0085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251">
        <w:rPr>
          <w:rFonts w:ascii="Times New Roman" w:hAnsi="Times New Roman"/>
          <w:sz w:val="28"/>
          <w:szCs w:val="28"/>
        </w:rPr>
        <w:t>на получение статуса региональной инновационной площадки</w:t>
      </w:r>
    </w:p>
    <w:p w:rsidR="0085059C" w:rsidRPr="006F7C30" w:rsidRDefault="00F6178F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бюджетное дошкольное образовательное учреждение города Омска «Детский сад № 32 комбинированного вида»</w:t>
      </w:r>
    </w:p>
    <w:p w:rsidR="0085059C" w:rsidRPr="00A24251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24251">
        <w:rPr>
          <w:rFonts w:ascii="Times New Roman" w:hAnsi="Times New Roman"/>
          <w:sz w:val="20"/>
          <w:szCs w:val="20"/>
        </w:rPr>
        <w:t>(полное наименование организации, осуществляющей</w:t>
      </w:r>
      <w:r w:rsidR="00A24251">
        <w:rPr>
          <w:rFonts w:ascii="Times New Roman" w:hAnsi="Times New Roman"/>
          <w:sz w:val="20"/>
          <w:szCs w:val="20"/>
        </w:rPr>
        <w:t xml:space="preserve"> </w:t>
      </w:r>
      <w:r w:rsidRPr="00A24251">
        <w:rPr>
          <w:rFonts w:ascii="Times New Roman" w:hAnsi="Times New Roman"/>
          <w:sz w:val="20"/>
          <w:szCs w:val="20"/>
        </w:rPr>
        <w:t>образовательную деятельность, и иной действующей в сфере</w:t>
      </w:r>
      <w:r w:rsidR="00A24251">
        <w:rPr>
          <w:rFonts w:ascii="Times New Roman" w:hAnsi="Times New Roman"/>
          <w:sz w:val="20"/>
          <w:szCs w:val="20"/>
        </w:rPr>
        <w:t xml:space="preserve"> </w:t>
      </w:r>
      <w:r w:rsidRPr="00A24251">
        <w:rPr>
          <w:rFonts w:ascii="Times New Roman" w:hAnsi="Times New Roman"/>
          <w:sz w:val="20"/>
          <w:szCs w:val="20"/>
        </w:rPr>
        <w:t>образования организации, расположенной на территории</w:t>
      </w:r>
      <w:r w:rsidR="00A24251">
        <w:rPr>
          <w:rFonts w:ascii="Times New Roman" w:hAnsi="Times New Roman"/>
          <w:sz w:val="20"/>
          <w:szCs w:val="20"/>
        </w:rPr>
        <w:t xml:space="preserve"> </w:t>
      </w:r>
      <w:r w:rsidRPr="00A24251">
        <w:rPr>
          <w:rFonts w:ascii="Times New Roman" w:hAnsi="Times New Roman"/>
          <w:sz w:val="20"/>
          <w:szCs w:val="20"/>
        </w:rPr>
        <w:t>Омской области (далее</w:t>
      </w:r>
      <w:r w:rsidR="00A24251" w:rsidRPr="00A24251">
        <w:rPr>
          <w:rFonts w:ascii="Times New Roman" w:hAnsi="Times New Roman"/>
          <w:sz w:val="20"/>
          <w:szCs w:val="20"/>
        </w:rPr>
        <w:t xml:space="preserve"> – образовательная организация)</w:t>
      </w:r>
    </w:p>
    <w:p w:rsidR="0085059C" w:rsidRPr="006F7C30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7C30">
        <w:rPr>
          <w:rFonts w:ascii="Times New Roman" w:hAnsi="Times New Roman"/>
          <w:sz w:val="28"/>
          <w:szCs w:val="28"/>
        </w:rPr>
        <w:t>___________________</w:t>
      </w:r>
      <w:r w:rsidR="00AF0109">
        <w:rPr>
          <w:rFonts w:ascii="Times New Roman" w:hAnsi="Times New Roman"/>
          <w:sz w:val="28"/>
          <w:szCs w:val="28"/>
          <w:u w:val="single"/>
        </w:rPr>
        <w:t>январь 2025 -  декабрь 202</w:t>
      </w:r>
      <w:r w:rsidR="00627EFC">
        <w:rPr>
          <w:rFonts w:ascii="Times New Roman" w:hAnsi="Times New Roman"/>
          <w:sz w:val="28"/>
          <w:szCs w:val="28"/>
          <w:u w:val="single"/>
        </w:rPr>
        <w:t>6</w:t>
      </w:r>
      <w:r w:rsidR="00AF0109">
        <w:rPr>
          <w:rFonts w:ascii="Times New Roman" w:hAnsi="Times New Roman"/>
          <w:sz w:val="28"/>
          <w:szCs w:val="28"/>
          <w:u w:val="single"/>
        </w:rPr>
        <w:t xml:space="preserve"> г.</w:t>
      </w:r>
      <w:r w:rsidRPr="006F7C30">
        <w:rPr>
          <w:rFonts w:ascii="Times New Roman" w:hAnsi="Times New Roman"/>
          <w:sz w:val="28"/>
          <w:szCs w:val="28"/>
        </w:rPr>
        <w:t>___________________</w:t>
      </w:r>
    </w:p>
    <w:p w:rsidR="0085059C" w:rsidRPr="00A24251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24251">
        <w:rPr>
          <w:rFonts w:ascii="Times New Roman" w:hAnsi="Times New Roman"/>
          <w:sz w:val="20"/>
          <w:szCs w:val="20"/>
        </w:rPr>
        <w:t>(указывается период реализации инн</w:t>
      </w:r>
      <w:r w:rsidR="00A24251" w:rsidRPr="00A24251">
        <w:rPr>
          <w:rFonts w:ascii="Times New Roman" w:hAnsi="Times New Roman"/>
          <w:sz w:val="20"/>
          <w:szCs w:val="20"/>
        </w:rPr>
        <w:t>овационного проекта (программы)</w:t>
      </w:r>
    </w:p>
    <w:p w:rsidR="0085059C" w:rsidRPr="006F7C30" w:rsidRDefault="00282000" w:rsidP="00547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Пропедевтика инженерно-</w:t>
      </w:r>
      <w:r w:rsidR="009657D0">
        <w:rPr>
          <w:rFonts w:ascii="Times New Roman" w:hAnsi="Times New Roman"/>
          <w:sz w:val="28"/>
          <w:szCs w:val="28"/>
          <w:u w:val="single"/>
        </w:rPr>
        <w:t>технического</w:t>
      </w:r>
      <w:r>
        <w:rPr>
          <w:rFonts w:ascii="Times New Roman" w:hAnsi="Times New Roman"/>
          <w:sz w:val="28"/>
          <w:szCs w:val="28"/>
          <w:u w:val="single"/>
        </w:rPr>
        <w:t xml:space="preserve"> мышления старших               дошкол</w:t>
      </w:r>
      <w:r w:rsidR="00775B37">
        <w:rPr>
          <w:rFonts w:ascii="Times New Roman" w:hAnsi="Times New Roman"/>
          <w:sz w:val="28"/>
          <w:szCs w:val="28"/>
          <w:u w:val="single"/>
        </w:rPr>
        <w:t>ьников посредством организации «</w:t>
      </w:r>
      <w:proofErr w:type="spellStart"/>
      <w:r w:rsidR="00775B37"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  <w:u w:val="single"/>
        </w:rPr>
        <w:t>ехночаса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»</w:t>
      </w:r>
    </w:p>
    <w:p w:rsidR="0085059C" w:rsidRPr="00A24251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24251">
        <w:rPr>
          <w:rFonts w:ascii="Times New Roman" w:hAnsi="Times New Roman"/>
          <w:sz w:val="20"/>
          <w:szCs w:val="20"/>
        </w:rPr>
        <w:t>(наименование инн</w:t>
      </w:r>
      <w:r w:rsidR="00A24251" w:rsidRPr="00A24251">
        <w:rPr>
          <w:rFonts w:ascii="Times New Roman" w:hAnsi="Times New Roman"/>
          <w:sz w:val="20"/>
          <w:szCs w:val="20"/>
        </w:rPr>
        <w:t>овационного проекта (программы)</w:t>
      </w:r>
    </w:p>
    <w:p w:rsidR="00A24251" w:rsidRDefault="00A24251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59C" w:rsidRPr="006F7C30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7C30">
        <w:rPr>
          <w:rFonts w:ascii="Times New Roman" w:hAnsi="Times New Roman"/>
          <w:sz w:val="28"/>
          <w:szCs w:val="28"/>
        </w:rPr>
        <w:t>Регистрационный номер: _____________________________</w:t>
      </w:r>
    </w:p>
    <w:p w:rsidR="0085059C" w:rsidRPr="006F7C30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7C30">
        <w:rPr>
          <w:rFonts w:ascii="Times New Roman" w:hAnsi="Times New Roman"/>
          <w:sz w:val="28"/>
          <w:szCs w:val="28"/>
        </w:rPr>
        <w:t>Дата регистрации заявки: ___________________________</w:t>
      </w:r>
    </w:p>
    <w:p w:rsidR="0085059C" w:rsidRPr="00A24251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24251">
        <w:rPr>
          <w:rFonts w:ascii="Times New Roman" w:hAnsi="Times New Roman"/>
          <w:sz w:val="20"/>
          <w:szCs w:val="20"/>
        </w:rPr>
        <w:t>(заполняется экспертной комиссией)</w:t>
      </w:r>
    </w:p>
    <w:p w:rsidR="00EA4197" w:rsidRPr="006F7C30" w:rsidRDefault="00EA4197" w:rsidP="00A24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251" w:rsidRDefault="0085059C" w:rsidP="0085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7C30">
        <w:rPr>
          <w:rFonts w:ascii="Times New Roman" w:hAnsi="Times New Roman"/>
          <w:sz w:val="28"/>
          <w:szCs w:val="28"/>
        </w:rPr>
        <w:t xml:space="preserve">1. </w:t>
      </w:r>
      <w:r w:rsidR="00A24251">
        <w:rPr>
          <w:rFonts w:ascii="Times New Roman" w:hAnsi="Times New Roman"/>
          <w:sz w:val="28"/>
          <w:szCs w:val="28"/>
        </w:rPr>
        <w:t>Общая информация об образовательной организации</w:t>
      </w:r>
    </w:p>
    <w:p w:rsidR="00A24251" w:rsidRDefault="00A24251" w:rsidP="0085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3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9"/>
        <w:gridCol w:w="3544"/>
      </w:tblGrid>
      <w:tr w:rsidR="00EF40AD" w:rsidRPr="006F7C30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0AD" w:rsidRDefault="007811B4" w:rsidP="00A57326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Определите </w:t>
            </w:r>
            <w:r w:rsidR="00671C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</w:t>
            </w:r>
            <w:r w:rsidR="00C574C6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региональной инновационной площадки-инновационного комплекса в образовании (далее – РИП):</w:t>
            </w:r>
          </w:p>
          <w:p w:rsidR="00EF40AD" w:rsidRPr="00BD0EA1" w:rsidRDefault="00EF40AD" w:rsidP="00A57326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РИП </w:t>
            </w:r>
            <w:r w:rsidR="00A5732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StartUP</w:t>
            </w:r>
            <w:proofErr w:type="spellEnd"/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общего образования</w:t>
            </w:r>
            <w:r w:rsidR="00A5732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F40AD" w:rsidRPr="00BD0EA1" w:rsidRDefault="00EF40AD" w:rsidP="00A57326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РИП </w:t>
            </w:r>
            <w:r w:rsidR="00A5732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Школа как центр творчества и развития одаренности детей</w:t>
            </w:r>
            <w:r w:rsidR="00A5732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F40AD" w:rsidRPr="00BD0EA1" w:rsidRDefault="00EF40AD" w:rsidP="00A57326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РИП </w:t>
            </w:r>
            <w:r w:rsidR="00A5732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Школа – территория воспитания</w:t>
            </w:r>
            <w:r w:rsidR="00A5732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F40AD" w:rsidRPr="00BD0EA1" w:rsidRDefault="00EF40AD" w:rsidP="00A57326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РИП </w:t>
            </w:r>
            <w:r w:rsidR="00A5732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Дополнительное образование детей – навигатор будущего</w:t>
            </w:r>
            <w:r w:rsidR="00A5732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F40AD" w:rsidRPr="00BD0EA1" w:rsidRDefault="00EF40AD" w:rsidP="00A57326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РИП </w:t>
            </w:r>
            <w:r w:rsidR="00A5732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Образование детей особой заботы</w:t>
            </w:r>
            <w:r w:rsidR="00A5732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F40AD" w:rsidRPr="00BD0EA1" w:rsidRDefault="00EF40AD" w:rsidP="00A57326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РИП </w:t>
            </w:r>
            <w:r w:rsidR="00A5732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Синхронизация общего и профессионального образования с учетом потребностей регионального рынка труда</w:t>
            </w:r>
            <w:r w:rsidR="00A5732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F40AD" w:rsidRPr="00BD0EA1" w:rsidRDefault="00EF40AD" w:rsidP="00A57326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РИП </w:t>
            </w:r>
            <w:r w:rsidR="00A5732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Успешный дошкольник</w:t>
            </w:r>
            <w:r w:rsidR="00A5732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0AD" w:rsidRPr="006F7C30" w:rsidRDefault="00282000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000">
              <w:rPr>
                <w:rFonts w:ascii="Times New Roman" w:hAnsi="Times New Roman"/>
                <w:sz w:val="24"/>
                <w:szCs w:val="24"/>
              </w:rPr>
              <w:t>РИП «Успешный дошкольник»</w:t>
            </w:r>
          </w:p>
        </w:tc>
      </w:tr>
      <w:tr w:rsidR="002905DD" w:rsidRPr="006F7C30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DD" w:rsidRPr="006F7C30" w:rsidRDefault="002905DD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 (по уставу)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DD" w:rsidRPr="006F7C30" w:rsidRDefault="00282000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 дошкольное образовательное учреждение города Омска «Детский сад № 32 комбинированного вида»</w:t>
            </w:r>
          </w:p>
        </w:tc>
      </w:tr>
      <w:tr w:rsidR="0085059C" w:rsidRPr="006F7C30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59C" w:rsidRPr="006F7C30" w:rsidRDefault="0085059C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Фактический адрес образовательной организации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59C" w:rsidRPr="006F7C30" w:rsidRDefault="0085059C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282000">
              <w:rPr>
                <w:rFonts w:ascii="Times New Roman" w:hAnsi="Times New Roman"/>
                <w:sz w:val="24"/>
                <w:szCs w:val="24"/>
              </w:rPr>
              <w:t xml:space="preserve">644076 </w:t>
            </w:r>
            <w:proofErr w:type="spellStart"/>
            <w:r w:rsidR="00282000">
              <w:rPr>
                <w:rFonts w:ascii="Times New Roman" w:hAnsi="Times New Roman"/>
                <w:sz w:val="24"/>
                <w:szCs w:val="24"/>
              </w:rPr>
              <w:t>г.Омск</w:t>
            </w:r>
            <w:proofErr w:type="spellEnd"/>
            <w:r w:rsidR="00A74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74033">
              <w:rPr>
                <w:rFonts w:ascii="Times New Roman" w:hAnsi="Times New Roman"/>
                <w:sz w:val="24"/>
                <w:szCs w:val="24"/>
              </w:rPr>
              <w:t>ул.Романенко</w:t>
            </w:r>
            <w:proofErr w:type="spellEnd"/>
            <w:r w:rsidR="00A74033">
              <w:rPr>
                <w:rFonts w:ascii="Times New Roman" w:hAnsi="Times New Roman"/>
                <w:sz w:val="24"/>
                <w:szCs w:val="24"/>
              </w:rPr>
              <w:t>, 7б</w:t>
            </w:r>
          </w:p>
        </w:tc>
      </w:tr>
      <w:tr w:rsidR="0085059C" w:rsidRPr="006F7C30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59C" w:rsidRPr="006F7C30" w:rsidRDefault="0085059C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Ф.И.О. руководителя образовательной организации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59C" w:rsidRPr="006F7C30" w:rsidRDefault="0085059C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proofErr w:type="spellStart"/>
            <w:r w:rsidR="00A74033">
              <w:rPr>
                <w:rFonts w:ascii="Times New Roman" w:hAnsi="Times New Roman"/>
                <w:sz w:val="24"/>
                <w:szCs w:val="24"/>
              </w:rPr>
              <w:t>Баганец</w:t>
            </w:r>
            <w:proofErr w:type="spellEnd"/>
            <w:r w:rsidR="00A74033">
              <w:rPr>
                <w:rFonts w:ascii="Times New Roman" w:hAnsi="Times New Roman"/>
                <w:sz w:val="24"/>
                <w:szCs w:val="24"/>
              </w:rPr>
              <w:t xml:space="preserve"> Людмила Ивановна</w:t>
            </w:r>
          </w:p>
        </w:tc>
      </w:tr>
      <w:tr w:rsidR="0085059C" w:rsidRPr="006F7C30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59C" w:rsidRPr="006F7C30" w:rsidRDefault="0085059C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Контактное лицо по вопросам представления заявки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59C" w:rsidRPr="006F7C30" w:rsidRDefault="0085059C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A74033">
              <w:rPr>
                <w:rFonts w:ascii="Times New Roman" w:hAnsi="Times New Roman"/>
                <w:sz w:val="24"/>
                <w:szCs w:val="24"/>
              </w:rPr>
              <w:t>Анохина Татьяна Михайловна</w:t>
            </w:r>
          </w:p>
        </w:tc>
      </w:tr>
      <w:tr w:rsidR="0085059C" w:rsidRPr="006F7C30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59C" w:rsidRPr="006F7C30" w:rsidRDefault="0085059C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59C" w:rsidRPr="006F7C30" w:rsidRDefault="0085059C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A74033">
              <w:rPr>
                <w:rFonts w:ascii="Times New Roman" w:hAnsi="Times New Roman"/>
                <w:sz w:val="24"/>
                <w:szCs w:val="24"/>
              </w:rPr>
              <w:t>89681039230</w:t>
            </w:r>
          </w:p>
        </w:tc>
      </w:tr>
      <w:tr w:rsidR="0085059C" w:rsidRPr="006F7C30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59C" w:rsidRPr="006F7C30" w:rsidRDefault="0085059C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Телефон/факс образовательной организации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59C" w:rsidRPr="006F7C30" w:rsidRDefault="0085059C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A74033">
              <w:rPr>
                <w:rFonts w:ascii="Times New Roman" w:hAnsi="Times New Roman"/>
                <w:sz w:val="24"/>
                <w:szCs w:val="24"/>
              </w:rPr>
              <w:t>573008</w:t>
            </w:r>
          </w:p>
        </w:tc>
      </w:tr>
      <w:tr w:rsidR="0085059C" w:rsidRPr="006F7C30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59C" w:rsidRPr="006F7C30" w:rsidRDefault="0085059C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Сайт образовательной организации в информационно-телекоммуникационной сети </w:t>
            </w:r>
            <w:r w:rsidR="00017EB8">
              <w:rPr>
                <w:rFonts w:ascii="Times New Roman" w:hAnsi="Times New Roman"/>
                <w:sz w:val="24"/>
                <w:szCs w:val="24"/>
              </w:rPr>
              <w:t>"</w:t>
            </w:r>
            <w:r w:rsidRPr="006F7C30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017EB8">
              <w:rPr>
                <w:rFonts w:ascii="Times New Roman" w:hAnsi="Times New Roman"/>
                <w:sz w:val="24"/>
                <w:szCs w:val="24"/>
              </w:rPr>
              <w:t>"</w:t>
            </w:r>
            <w:r w:rsidRPr="006F7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59C" w:rsidRPr="006F7C30" w:rsidRDefault="0085059C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8" w:history="1">
              <w:r w:rsidR="00A74033" w:rsidRPr="002C4A64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https://ds32-omsk-r52.gosweb.gosuslugi.ru/</w:t>
              </w:r>
            </w:hyperlink>
            <w:r w:rsidR="00A74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059C" w:rsidRPr="006F7C30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59C" w:rsidRPr="006F7C30" w:rsidRDefault="0085059C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Электронный адрес образовательной организации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59C" w:rsidRPr="006F7C30" w:rsidRDefault="0085059C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> </w:t>
            </w:r>
            <w:r w:rsidR="00AB193D" w:rsidRPr="00AB193D">
              <w:rPr>
                <w:rFonts w:ascii="Times New Roman" w:hAnsi="Times New Roman"/>
                <w:sz w:val="24"/>
                <w:szCs w:val="24"/>
              </w:rPr>
              <w:t>ds32@bdou.omskportal.ru</w:t>
            </w:r>
          </w:p>
        </w:tc>
      </w:tr>
    </w:tbl>
    <w:p w:rsidR="00EA4197" w:rsidRDefault="00EA4197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59C" w:rsidRPr="006F7C30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7C30">
        <w:rPr>
          <w:rFonts w:ascii="Times New Roman" w:hAnsi="Times New Roman"/>
          <w:sz w:val="28"/>
          <w:szCs w:val="28"/>
        </w:rPr>
        <w:t>Руководитель образовательной организации _____________________(Ф.И.О.)</w:t>
      </w:r>
    </w:p>
    <w:p w:rsidR="00775B37" w:rsidRDefault="0085059C" w:rsidP="0052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775B37" w:rsidSect="00A74033">
          <w:headerReference w:type="default" r:id="rId9"/>
          <w:pgSz w:w="11906" w:h="16838"/>
          <w:pgMar w:top="709" w:right="851" w:bottom="709" w:left="1701" w:header="709" w:footer="709" w:gutter="0"/>
          <w:pgNumType w:start="1"/>
          <w:cols w:space="720"/>
          <w:noEndnote/>
          <w:titlePg/>
          <w:docGrid w:linePitch="299"/>
        </w:sectPr>
      </w:pPr>
      <w:r w:rsidRPr="00523964">
        <w:rPr>
          <w:rFonts w:ascii="Times New Roman" w:hAnsi="Times New Roman"/>
          <w:sz w:val="20"/>
          <w:szCs w:val="20"/>
        </w:rPr>
        <w:t xml:space="preserve">                             </w:t>
      </w:r>
      <w:r w:rsidR="0052396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 w:rsidRPr="00523964">
        <w:rPr>
          <w:rFonts w:ascii="Times New Roman" w:hAnsi="Times New Roman"/>
          <w:sz w:val="20"/>
          <w:szCs w:val="20"/>
        </w:rPr>
        <w:t>(подпись)</w:t>
      </w:r>
    </w:p>
    <w:p w:rsidR="0085059C" w:rsidRDefault="0085059C" w:rsidP="0052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3964" w:rsidRPr="00523964" w:rsidRDefault="00523964" w:rsidP="0052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3964" w:rsidRDefault="00A160B0" w:rsidP="00775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F7C30">
        <w:rPr>
          <w:rFonts w:ascii="Times New Roman" w:hAnsi="Times New Roman"/>
          <w:sz w:val="28"/>
          <w:szCs w:val="28"/>
        </w:rPr>
        <w:t xml:space="preserve">. </w:t>
      </w:r>
      <w:r w:rsidR="00523964">
        <w:rPr>
          <w:rFonts w:ascii="Times New Roman" w:hAnsi="Times New Roman"/>
          <w:sz w:val="28"/>
          <w:szCs w:val="28"/>
        </w:rPr>
        <w:t>Описание инновационного проекта (программы)</w:t>
      </w:r>
    </w:p>
    <w:p w:rsidR="00A160B0" w:rsidRDefault="00A160B0" w:rsidP="00A16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0B02" w:rsidRDefault="00523964" w:rsidP="005E762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Паспорт инновационного проекта </w:t>
      </w:r>
    </w:p>
    <w:p w:rsidR="00A160B0" w:rsidRPr="00EA4197" w:rsidRDefault="005C3D01" w:rsidP="005E76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B193D" w:rsidRPr="00AB193D">
        <w:rPr>
          <w:rFonts w:ascii="Times New Roman" w:hAnsi="Times New Roman"/>
          <w:sz w:val="28"/>
          <w:szCs w:val="28"/>
        </w:rPr>
        <w:t>Пропедевтика инженерно-</w:t>
      </w:r>
      <w:r w:rsidR="00831B66">
        <w:rPr>
          <w:rFonts w:ascii="Times New Roman" w:hAnsi="Times New Roman"/>
          <w:sz w:val="28"/>
          <w:szCs w:val="28"/>
        </w:rPr>
        <w:t>технического</w:t>
      </w:r>
      <w:r w:rsidR="00C66357">
        <w:rPr>
          <w:rFonts w:ascii="Times New Roman" w:hAnsi="Times New Roman"/>
          <w:sz w:val="28"/>
          <w:szCs w:val="28"/>
        </w:rPr>
        <w:t xml:space="preserve"> мышления старших </w:t>
      </w:r>
      <w:r w:rsidR="00AB193D" w:rsidRPr="00AB193D">
        <w:rPr>
          <w:rFonts w:ascii="Times New Roman" w:hAnsi="Times New Roman"/>
          <w:sz w:val="28"/>
          <w:szCs w:val="28"/>
        </w:rPr>
        <w:t>дошкол</w:t>
      </w:r>
      <w:r w:rsidR="00046E09">
        <w:rPr>
          <w:rFonts w:ascii="Times New Roman" w:hAnsi="Times New Roman"/>
          <w:sz w:val="28"/>
          <w:szCs w:val="28"/>
        </w:rPr>
        <w:t>ьников посредством организации «</w:t>
      </w:r>
      <w:proofErr w:type="spellStart"/>
      <w:r w:rsidR="00046E09">
        <w:rPr>
          <w:rFonts w:ascii="Times New Roman" w:hAnsi="Times New Roman"/>
          <w:sz w:val="28"/>
          <w:szCs w:val="28"/>
        </w:rPr>
        <w:t>Т</w:t>
      </w:r>
      <w:r w:rsidR="00AB193D" w:rsidRPr="00AB193D">
        <w:rPr>
          <w:rFonts w:ascii="Times New Roman" w:hAnsi="Times New Roman"/>
          <w:sz w:val="28"/>
          <w:szCs w:val="28"/>
        </w:rPr>
        <w:t>ехночаса</w:t>
      </w:r>
      <w:proofErr w:type="spellEnd"/>
      <w:r w:rsidR="00AB193D" w:rsidRPr="00AB193D">
        <w:rPr>
          <w:rFonts w:ascii="Times New Roman" w:hAnsi="Times New Roman"/>
          <w:sz w:val="28"/>
          <w:szCs w:val="28"/>
        </w:rPr>
        <w:t>»</w:t>
      </w:r>
    </w:p>
    <w:p w:rsidR="00A160B0" w:rsidRPr="00FC05DC" w:rsidRDefault="00A160B0" w:rsidP="005E76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835"/>
      </w:tblGrid>
      <w:tr w:rsidR="00BD0EA1" w:rsidRPr="00FC05DC" w:rsidTr="00523964">
        <w:trPr>
          <w:trHeight w:val="237"/>
          <w:jc w:val="center"/>
        </w:trPr>
        <w:tc>
          <w:tcPr>
            <w:tcW w:w="14835" w:type="dxa"/>
            <w:hideMark/>
          </w:tcPr>
          <w:p w:rsidR="00BD0EA1" w:rsidRPr="00FC05DC" w:rsidRDefault="00BD0EA1" w:rsidP="00B7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C05DC">
              <w:rPr>
                <w:rFonts w:ascii="Times New Roman" w:hAnsi="Times New Roman"/>
                <w:sz w:val="24"/>
                <w:szCs w:val="24"/>
              </w:rPr>
              <w:t>. Общая информация</w:t>
            </w:r>
          </w:p>
        </w:tc>
      </w:tr>
    </w:tbl>
    <w:p w:rsidR="00BD0EA1" w:rsidRPr="00FC05DC" w:rsidRDefault="00BD0EA1" w:rsidP="005E76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3828"/>
        <w:gridCol w:w="567"/>
        <w:gridCol w:w="1984"/>
        <w:gridCol w:w="3730"/>
        <w:gridCol w:w="98"/>
        <w:gridCol w:w="2170"/>
        <w:gridCol w:w="142"/>
        <w:gridCol w:w="1850"/>
      </w:tblGrid>
      <w:tr w:rsidR="00A160B0" w:rsidRPr="00FC05DC" w:rsidTr="00523964">
        <w:trPr>
          <w:trHeight w:val="237"/>
          <w:jc w:val="center"/>
        </w:trPr>
        <w:tc>
          <w:tcPr>
            <w:tcW w:w="466" w:type="dxa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0541" w:type="dxa"/>
            <w:gridSpan w:val="7"/>
          </w:tcPr>
          <w:p w:rsidR="00A160B0" w:rsidRPr="00FC05DC" w:rsidRDefault="00AB193D" w:rsidP="002D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93D">
              <w:rPr>
                <w:rFonts w:ascii="Times New Roman" w:hAnsi="Times New Roman"/>
                <w:sz w:val="24"/>
                <w:szCs w:val="24"/>
              </w:rPr>
              <w:t>Пропедевтика инженерно-</w:t>
            </w:r>
            <w:r w:rsidR="005541FB" w:rsidRPr="002D194F">
              <w:rPr>
                <w:rFonts w:ascii="Times New Roman" w:hAnsi="Times New Roman"/>
                <w:sz w:val="24"/>
                <w:szCs w:val="24"/>
              </w:rPr>
              <w:t>технического</w:t>
            </w:r>
            <w:r w:rsidRPr="002D194F">
              <w:rPr>
                <w:rFonts w:ascii="Times New Roman" w:hAnsi="Times New Roman"/>
                <w:sz w:val="24"/>
                <w:szCs w:val="24"/>
              </w:rPr>
              <w:t xml:space="preserve"> мышления старших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93D">
              <w:rPr>
                <w:rFonts w:ascii="Times New Roman" w:hAnsi="Times New Roman"/>
                <w:sz w:val="24"/>
                <w:szCs w:val="24"/>
              </w:rPr>
              <w:t>дошкол</w:t>
            </w:r>
            <w:r w:rsidR="00227D74">
              <w:rPr>
                <w:rFonts w:ascii="Times New Roman" w:hAnsi="Times New Roman"/>
                <w:sz w:val="24"/>
                <w:szCs w:val="24"/>
              </w:rPr>
              <w:t>ьников посредством организации «</w:t>
            </w:r>
            <w:proofErr w:type="spellStart"/>
            <w:r w:rsidR="00227D74">
              <w:rPr>
                <w:rFonts w:ascii="Times New Roman" w:hAnsi="Times New Roman"/>
                <w:sz w:val="24"/>
                <w:szCs w:val="24"/>
              </w:rPr>
              <w:t>Т</w:t>
            </w:r>
            <w:r w:rsidRPr="00AB193D">
              <w:rPr>
                <w:rFonts w:ascii="Times New Roman" w:hAnsi="Times New Roman"/>
                <w:sz w:val="24"/>
                <w:szCs w:val="24"/>
              </w:rPr>
              <w:t>ехночаса</w:t>
            </w:r>
            <w:proofErr w:type="spellEnd"/>
            <w:r w:rsidRPr="00AB19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23964" w:rsidRPr="00FC05DC" w:rsidTr="00523964">
        <w:trPr>
          <w:trHeight w:val="19"/>
          <w:jc w:val="center"/>
        </w:trPr>
        <w:tc>
          <w:tcPr>
            <w:tcW w:w="466" w:type="dxa"/>
            <w:vMerge w:val="restart"/>
            <w:hideMark/>
          </w:tcPr>
          <w:p w:rsidR="00523964" w:rsidRPr="00FC05DC" w:rsidRDefault="00523964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hideMark/>
          </w:tcPr>
          <w:p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Актуальность проекта (определена проблема, для решения которой разработан проект (программа); обоснована необходимость решения заявленной проблемы)</w:t>
            </w:r>
          </w:p>
        </w:tc>
        <w:tc>
          <w:tcPr>
            <w:tcW w:w="10541" w:type="dxa"/>
            <w:gridSpan w:val="7"/>
          </w:tcPr>
          <w:p w:rsidR="00523964" w:rsidRDefault="00E46898" w:rsidP="00FB5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15C7F">
              <w:rPr>
                <w:rFonts w:ascii="Times New Roman" w:hAnsi="Times New Roman"/>
                <w:sz w:val="24"/>
                <w:szCs w:val="24"/>
              </w:rPr>
              <w:t>В г</w:t>
            </w:r>
            <w:r w:rsidR="00B15C7F" w:rsidRPr="00B15C7F">
              <w:rPr>
                <w:rFonts w:ascii="Times New Roman" w:hAnsi="Times New Roman"/>
                <w:sz w:val="24"/>
                <w:szCs w:val="24"/>
              </w:rPr>
              <w:t>осударственной программ</w:t>
            </w:r>
            <w:r w:rsidR="00B15C7F">
              <w:rPr>
                <w:rFonts w:ascii="Times New Roman" w:hAnsi="Times New Roman"/>
                <w:sz w:val="24"/>
                <w:szCs w:val="24"/>
              </w:rPr>
              <w:t>е</w:t>
            </w:r>
            <w:r w:rsidR="00B15C7F" w:rsidRPr="00B15C7F">
              <w:rPr>
                <w:rFonts w:ascii="Times New Roman" w:hAnsi="Times New Roman"/>
                <w:sz w:val="24"/>
                <w:szCs w:val="24"/>
              </w:rPr>
              <w:t xml:space="preserve"> Омской области "Развитие системы образования Омской области" (с изменениями на 6 мая 2024 года)</w:t>
            </w:r>
            <w:r w:rsidR="00B15C7F">
              <w:rPr>
                <w:rFonts w:ascii="Times New Roman" w:hAnsi="Times New Roman"/>
                <w:sz w:val="24"/>
                <w:szCs w:val="24"/>
              </w:rPr>
              <w:t xml:space="preserve"> ставится задача «</w:t>
            </w:r>
            <w:r w:rsidR="00B15C7F" w:rsidRPr="00B15C7F">
              <w:rPr>
                <w:rFonts w:ascii="Times New Roman" w:hAnsi="Times New Roman"/>
                <w:sz w:val="24"/>
                <w:szCs w:val="24"/>
              </w:rPr>
              <w:t>Формирование у обучающихся осознанного стремления к получению образования по инженерным специальностям и профессиям технического профиля</w:t>
            </w:r>
            <w:r w:rsidR="00374773">
              <w:rPr>
                <w:rFonts w:ascii="Times New Roman" w:hAnsi="Times New Roman"/>
                <w:sz w:val="24"/>
                <w:szCs w:val="24"/>
              </w:rPr>
              <w:t>…</w:t>
            </w:r>
            <w:r w:rsidR="00F80DF7">
              <w:rPr>
                <w:rFonts w:ascii="Times New Roman" w:hAnsi="Times New Roman"/>
                <w:sz w:val="24"/>
                <w:szCs w:val="24"/>
              </w:rPr>
              <w:t>*</w:t>
            </w:r>
            <w:r w:rsidR="00B15C7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8B00A3" w:rsidRPr="004C18F2">
              <w:rPr>
                <w:rFonts w:ascii="Times New Roman" w:hAnsi="Times New Roman"/>
                <w:sz w:val="24"/>
                <w:szCs w:val="24"/>
              </w:rPr>
              <w:t xml:space="preserve"> При    создании    системы    обучения     дошк</w:t>
            </w:r>
            <w:r w:rsidR="008B00A3">
              <w:rPr>
                <w:rFonts w:ascii="Times New Roman" w:hAnsi="Times New Roman"/>
                <w:sz w:val="24"/>
                <w:szCs w:val="24"/>
              </w:rPr>
              <w:t xml:space="preserve">ольников      разным    </w:t>
            </w:r>
            <w:proofErr w:type="gramStart"/>
            <w:r w:rsidR="008B00A3">
              <w:rPr>
                <w:rFonts w:ascii="Times New Roman" w:hAnsi="Times New Roman"/>
                <w:sz w:val="24"/>
                <w:szCs w:val="24"/>
              </w:rPr>
              <w:t xml:space="preserve">видам  </w:t>
            </w:r>
            <w:r w:rsidR="008B00A3" w:rsidRPr="004C18F2">
              <w:rPr>
                <w:rFonts w:ascii="Times New Roman" w:hAnsi="Times New Roman"/>
                <w:sz w:val="24"/>
                <w:szCs w:val="24"/>
              </w:rPr>
              <w:t>конструирования</w:t>
            </w:r>
            <w:proofErr w:type="gramEnd"/>
            <w:r w:rsidR="008B00A3" w:rsidRPr="004C18F2">
              <w:rPr>
                <w:rFonts w:ascii="Times New Roman" w:hAnsi="Times New Roman"/>
                <w:sz w:val="24"/>
                <w:szCs w:val="24"/>
              </w:rPr>
              <w:t xml:space="preserve">      появляются    предпосылки      для   комплексн</w:t>
            </w:r>
            <w:r w:rsidR="008B00A3">
              <w:rPr>
                <w:rFonts w:ascii="Times New Roman" w:hAnsi="Times New Roman"/>
                <w:sz w:val="24"/>
                <w:szCs w:val="24"/>
              </w:rPr>
              <w:t xml:space="preserve">ого     развития    детей   в  </w:t>
            </w:r>
            <w:r w:rsidR="008B00A3" w:rsidRPr="004C18F2">
              <w:rPr>
                <w:rFonts w:ascii="Times New Roman" w:hAnsi="Times New Roman"/>
                <w:sz w:val="24"/>
                <w:szCs w:val="24"/>
              </w:rPr>
              <w:t>пропеде</w:t>
            </w:r>
            <w:r w:rsidR="008B00A3">
              <w:rPr>
                <w:rFonts w:ascii="Times New Roman" w:hAnsi="Times New Roman"/>
                <w:sz w:val="24"/>
                <w:szCs w:val="24"/>
              </w:rPr>
              <w:t xml:space="preserve">втике инженерного </w:t>
            </w:r>
            <w:r w:rsidR="008B00A3" w:rsidRPr="00FB53E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образования. В нашем детском саду педагоги знакомят детей с разными видами конструкторов, развивают творчество, логическое мышление, но нет определённой системы. Такая форма как «</w:t>
            </w:r>
            <w:proofErr w:type="spellStart"/>
            <w:r w:rsidR="008B00A3" w:rsidRPr="00FB53E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Техночас</w:t>
            </w:r>
            <w:proofErr w:type="spellEnd"/>
            <w:r w:rsidR="008B00A3" w:rsidRPr="00FB53E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» позволит систематизировать работу по формированию инженерной грамотности дошкольников, позволит ребенку самоопределиться </w:t>
            </w:r>
            <w:proofErr w:type="gramStart"/>
            <w:r w:rsidR="008B00A3" w:rsidRPr="00FB53E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в  выборе</w:t>
            </w:r>
            <w:proofErr w:type="gramEnd"/>
            <w:r w:rsidR="008B00A3" w:rsidRPr="00FB53E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 различных  видов деятельности,  направленной на развитие инженерно-техническ</w:t>
            </w:r>
            <w:r w:rsidR="0037477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их</w:t>
            </w:r>
            <w:r w:rsidR="008B00A3" w:rsidRPr="00FB53E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37477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способностей</w:t>
            </w:r>
            <w:r w:rsidR="002A1788" w:rsidRPr="00FB53E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. В свою очередь, педагоги освоят новую форму организации</w:t>
            </w:r>
            <w:r w:rsidR="002A1788">
              <w:rPr>
                <w:rFonts w:ascii="Times New Roman" w:hAnsi="Times New Roman"/>
                <w:sz w:val="24"/>
                <w:szCs w:val="24"/>
              </w:rPr>
              <w:t xml:space="preserve"> детской деятельности, педагогические технологии, направленные</w:t>
            </w:r>
            <w:r w:rsidR="002A1788">
              <w:t xml:space="preserve"> </w:t>
            </w:r>
            <w:r w:rsidR="002A1788" w:rsidRPr="00060DA5">
              <w:rPr>
                <w:rFonts w:ascii="Times New Roman" w:hAnsi="Times New Roman"/>
                <w:sz w:val="24"/>
                <w:szCs w:val="24"/>
              </w:rPr>
              <w:t>на</w:t>
            </w:r>
            <w:r w:rsidR="002A1788">
              <w:t xml:space="preserve"> </w:t>
            </w:r>
            <w:r w:rsidR="002A1788" w:rsidRPr="00060DA5">
              <w:rPr>
                <w:rFonts w:ascii="Times New Roman" w:hAnsi="Times New Roman"/>
                <w:sz w:val="24"/>
                <w:szCs w:val="24"/>
              </w:rPr>
              <w:t>развитие инженерно-техническ</w:t>
            </w:r>
            <w:r w:rsidR="002A1788">
              <w:rPr>
                <w:rFonts w:ascii="Times New Roman" w:hAnsi="Times New Roman"/>
                <w:sz w:val="24"/>
                <w:szCs w:val="24"/>
              </w:rPr>
              <w:t>их</w:t>
            </w:r>
            <w:r w:rsidR="002A1788" w:rsidRPr="00060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1788">
              <w:rPr>
                <w:rFonts w:ascii="Times New Roman" w:hAnsi="Times New Roman"/>
                <w:sz w:val="24"/>
                <w:szCs w:val="24"/>
              </w:rPr>
              <w:t>способностей.</w:t>
            </w:r>
          </w:p>
          <w:p w:rsidR="00FB53E3" w:rsidRPr="00FC05DC" w:rsidRDefault="00FB53E3" w:rsidP="00FB5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964" w:rsidRPr="00FC05DC" w:rsidTr="00523964">
        <w:trPr>
          <w:trHeight w:val="19"/>
          <w:jc w:val="center"/>
        </w:trPr>
        <w:tc>
          <w:tcPr>
            <w:tcW w:w="466" w:type="dxa"/>
            <w:vMerge/>
          </w:tcPr>
          <w:p w:rsidR="00523964" w:rsidRPr="00FC05DC" w:rsidRDefault="00523964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23964" w:rsidRPr="00FC05DC" w:rsidRDefault="00523964" w:rsidP="0000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Связь с региональными документами</w:t>
            </w:r>
            <w:r w:rsidR="00C574C6" w:rsidRPr="00FC05DC">
              <w:rPr>
                <w:rFonts w:ascii="Times New Roman" w:hAnsi="Times New Roman"/>
                <w:sz w:val="24"/>
                <w:szCs w:val="24"/>
              </w:rPr>
              <w:t xml:space="preserve"> Омской области </w:t>
            </w:r>
          </w:p>
        </w:tc>
        <w:tc>
          <w:tcPr>
            <w:tcW w:w="10541" w:type="dxa"/>
            <w:gridSpan w:val="7"/>
          </w:tcPr>
          <w:p w:rsidR="00AF1E03" w:rsidRPr="00AF1E03" w:rsidRDefault="00AF1E03" w:rsidP="00AF1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AF1E03">
              <w:rPr>
                <w:rFonts w:ascii="Times New Roman" w:hAnsi="Times New Roman"/>
                <w:sz w:val="24"/>
                <w:szCs w:val="24"/>
              </w:rPr>
              <w:t>Распоряжение  Министерства</w:t>
            </w:r>
            <w:proofErr w:type="gramEnd"/>
            <w:r w:rsidRPr="00AF1E03">
              <w:rPr>
                <w:rFonts w:ascii="Times New Roman" w:hAnsi="Times New Roman"/>
                <w:sz w:val="24"/>
                <w:szCs w:val="24"/>
              </w:rPr>
              <w:t xml:space="preserve">  образования  Омской  области  от  05.07.2022  №  207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 «О  внесении  изменений  в  </w:t>
            </w:r>
            <w:r w:rsidRPr="00AF1E03">
              <w:rPr>
                <w:rFonts w:ascii="Times New Roman" w:hAnsi="Times New Roman"/>
                <w:sz w:val="24"/>
                <w:szCs w:val="24"/>
              </w:rPr>
              <w:t>отдельные распоряжения Министерства образования Омской области» (Распоряж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Министерства образования  </w:t>
            </w:r>
            <w:r w:rsidRPr="00AF1E03">
              <w:rPr>
                <w:rFonts w:ascii="Times New Roman" w:hAnsi="Times New Roman"/>
                <w:sz w:val="24"/>
                <w:szCs w:val="24"/>
              </w:rPr>
              <w:t xml:space="preserve"> Омской  области  от  15.06.2020  года  №  1556  «Об  утверждении  Стратегии  развития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 организации  воспитания  и  </w:t>
            </w:r>
            <w:r w:rsidRPr="00AF1E03">
              <w:rPr>
                <w:rFonts w:ascii="Times New Roman" w:hAnsi="Times New Roman"/>
                <w:sz w:val="24"/>
                <w:szCs w:val="24"/>
              </w:rPr>
              <w:t xml:space="preserve">социализации обучающихся в системе образования Омской области на период до 2025 года»). </w:t>
            </w:r>
          </w:p>
          <w:p w:rsidR="00166829" w:rsidRDefault="00A757E8" w:rsidP="0016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Постановление </w:t>
            </w:r>
            <w:r w:rsidR="00166829">
              <w:rPr>
                <w:rFonts w:ascii="Times New Roman" w:hAnsi="Times New Roman"/>
                <w:sz w:val="24"/>
                <w:szCs w:val="24"/>
              </w:rPr>
              <w:t xml:space="preserve">от 28 октября 2023 года N 569-п </w:t>
            </w:r>
            <w:proofErr w:type="gramStart"/>
            <w:r w:rsidR="00166829" w:rsidRPr="00166829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="00166829" w:rsidRPr="00166829">
              <w:rPr>
                <w:rFonts w:ascii="Times New Roman" w:hAnsi="Times New Roman"/>
                <w:sz w:val="24"/>
                <w:szCs w:val="24"/>
              </w:rPr>
              <w:t xml:space="preserve"> утверждении государственной программы Омской области "Развитие сист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емы образования Омской области" </w:t>
            </w:r>
            <w:r w:rsidR="00166829" w:rsidRPr="00166829">
              <w:rPr>
                <w:rFonts w:ascii="Times New Roman" w:hAnsi="Times New Roman"/>
                <w:sz w:val="24"/>
                <w:szCs w:val="24"/>
              </w:rPr>
              <w:t>(с изменениями на 6 мая 2024 года)</w:t>
            </w:r>
          </w:p>
          <w:p w:rsidR="00FB53E3" w:rsidRDefault="00F80DF7" w:rsidP="00A75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80DF7">
              <w:rPr>
                <w:rFonts w:ascii="Times New Roman" w:hAnsi="Times New Roman"/>
                <w:sz w:val="24"/>
                <w:szCs w:val="24"/>
              </w:rPr>
              <w:t xml:space="preserve">Распоряжение Министерства Омской области от 16.06.2022 № 1801 «О внесении изменений в отдельные распоряжения Министерства образования Омской области» (Распоряжение Министерства </w:t>
            </w:r>
            <w:r w:rsidRPr="00F80DF7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Омской области от 15.06.2021 № 1731 «Об утверждении Концептуальной модели выявления, поддержки и развития способностей и талантов у детей и молодежи Омской области»)</w:t>
            </w:r>
            <w:r w:rsidR="00D76D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6DB3" w:rsidRPr="00FC05DC" w:rsidRDefault="00D76DB3" w:rsidP="00D76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76DB3">
              <w:rPr>
                <w:rFonts w:ascii="Times New Roman" w:hAnsi="Times New Roman"/>
                <w:sz w:val="24"/>
                <w:szCs w:val="24"/>
              </w:rPr>
              <w:t>Концепция    развития  инженерного    образ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   в  Омской    области  </w:t>
            </w:r>
            <w:r w:rsidRPr="00D76DB3">
              <w:rPr>
                <w:rFonts w:ascii="Times New Roman" w:hAnsi="Times New Roman"/>
                <w:sz w:val="24"/>
                <w:szCs w:val="24"/>
              </w:rPr>
              <w:t xml:space="preserve">«Территория      опережающего       развития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инженерного      образования  </w:t>
            </w:r>
            <w:r w:rsidRPr="00D76DB3">
              <w:rPr>
                <w:rFonts w:ascii="Times New Roman" w:hAnsi="Times New Roman"/>
                <w:sz w:val="24"/>
                <w:szCs w:val="24"/>
              </w:rPr>
              <w:t>на 2024 – 2027 годы»</w:t>
            </w:r>
          </w:p>
        </w:tc>
      </w:tr>
      <w:tr w:rsidR="00A160B0" w:rsidRPr="00FC05DC" w:rsidTr="00523964">
        <w:trPr>
          <w:trHeight w:val="226"/>
          <w:jc w:val="center"/>
        </w:trPr>
        <w:tc>
          <w:tcPr>
            <w:tcW w:w="466" w:type="dxa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8" w:type="dxa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0541" w:type="dxa"/>
            <w:gridSpan w:val="7"/>
          </w:tcPr>
          <w:p w:rsidR="00A160B0" w:rsidRDefault="001502CD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2CD">
              <w:rPr>
                <w:rFonts w:ascii="Times New Roman" w:hAnsi="Times New Roman"/>
                <w:sz w:val="24"/>
                <w:szCs w:val="24"/>
              </w:rPr>
              <w:t>Баганец</w:t>
            </w:r>
            <w:proofErr w:type="spellEnd"/>
            <w:r w:rsidRPr="001502CD">
              <w:rPr>
                <w:rFonts w:ascii="Times New Roman" w:hAnsi="Times New Roman"/>
                <w:sz w:val="24"/>
                <w:szCs w:val="24"/>
              </w:rPr>
              <w:t xml:space="preserve"> Людмила Ивановна, заведующий</w:t>
            </w:r>
          </w:p>
          <w:p w:rsidR="00A757E8" w:rsidRPr="00FC05DC" w:rsidRDefault="00A757E8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834" w:rsidRPr="00FC05DC" w:rsidTr="00523964">
        <w:trPr>
          <w:trHeight w:val="269"/>
          <w:jc w:val="center"/>
        </w:trPr>
        <w:tc>
          <w:tcPr>
            <w:tcW w:w="466" w:type="dxa"/>
            <w:vMerge w:val="restart"/>
            <w:hideMark/>
          </w:tcPr>
          <w:p w:rsidR="005F0834" w:rsidRPr="00FC05DC" w:rsidRDefault="005F0834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Merge w:val="restart"/>
            <w:hideMark/>
          </w:tcPr>
          <w:p w:rsidR="005F0834" w:rsidRPr="00FC05DC" w:rsidRDefault="005F0834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Перечень исполнителей проекта</w:t>
            </w:r>
          </w:p>
        </w:tc>
        <w:tc>
          <w:tcPr>
            <w:tcW w:w="567" w:type="dxa"/>
            <w:hideMark/>
          </w:tcPr>
          <w:p w:rsidR="005F0834" w:rsidRPr="00FC05DC" w:rsidRDefault="005F0834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hideMark/>
          </w:tcPr>
          <w:p w:rsidR="005F0834" w:rsidRPr="00FC05DC" w:rsidRDefault="005F0834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828" w:type="dxa"/>
            <w:gridSpan w:val="2"/>
            <w:hideMark/>
          </w:tcPr>
          <w:p w:rsidR="005F0834" w:rsidRPr="00FC05DC" w:rsidRDefault="005F0834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12" w:type="dxa"/>
            <w:gridSpan w:val="2"/>
            <w:hideMark/>
          </w:tcPr>
          <w:p w:rsidR="005F0834" w:rsidRPr="00FC05DC" w:rsidRDefault="005F0834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50" w:type="dxa"/>
            <w:hideMark/>
          </w:tcPr>
          <w:p w:rsidR="005F0834" w:rsidRPr="00FC05DC" w:rsidRDefault="005F0834" w:rsidP="00A160B0">
            <w:pPr>
              <w:autoSpaceDE w:val="0"/>
              <w:autoSpaceDN w:val="0"/>
              <w:adjustRightInd w:val="0"/>
              <w:spacing w:after="0" w:line="240" w:lineRule="auto"/>
              <w:ind w:left="-62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Номер тел.</w:t>
            </w:r>
          </w:p>
        </w:tc>
      </w:tr>
      <w:tr w:rsidR="005F0834" w:rsidRPr="00FC05DC" w:rsidTr="00523964">
        <w:trPr>
          <w:trHeight w:val="247"/>
          <w:jc w:val="center"/>
        </w:trPr>
        <w:tc>
          <w:tcPr>
            <w:tcW w:w="466" w:type="dxa"/>
            <w:vMerge/>
            <w:vAlign w:val="center"/>
            <w:hideMark/>
          </w:tcPr>
          <w:p w:rsidR="005F0834" w:rsidRPr="00FC05DC" w:rsidRDefault="005F083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5F0834" w:rsidRPr="00FC05DC" w:rsidRDefault="005F083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5F0834" w:rsidRPr="00FC05DC" w:rsidRDefault="005F0834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F0834" w:rsidRPr="00FC05DC" w:rsidRDefault="005F0834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Анохина Татьяна Михайловна</w:t>
            </w:r>
          </w:p>
        </w:tc>
        <w:tc>
          <w:tcPr>
            <w:tcW w:w="3828" w:type="dxa"/>
            <w:gridSpan w:val="2"/>
          </w:tcPr>
          <w:p w:rsidR="005F0834" w:rsidRPr="00D11262" w:rsidRDefault="005F0834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26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12" w:type="dxa"/>
            <w:gridSpan w:val="2"/>
          </w:tcPr>
          <w:p w:rsidR="005F0834" w:rsidRPr="001502CD" w:rsidRDefault="00230B02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 w:rsidR="005F0834" w:rsidRPr="000A2F9B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tanechka.anokhina.61@mail.ru</w:t>
              </w:r>
            </w:hyperlink>
            <w:r w:rsidR="005F08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50" w:type="dxa"/>
          </w:tcPr>
          <w:p w:rsidR="005F0834" w:rsidRPr="00D11262" w:rsidRDefault="005F0834" w:rsidP="00A160B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89681039230</w:t>
            </w:r>
          </w:p>
        </w:tc>
      </w:tr>
      <w:tr w:rsidR="005F0834" w:rsidRPr="00FC05DC" w:rsidTr="00523964">
        <w:trPr>
          <w:trHeight w:val="247"/>
          <w:jc w:val="center"/>
        </w:trPr>
        <w:tc>
          <w:tcPr>
            <w:tcW w:w="466" w:type="dxa"/>
            <w:vMerge/>
            <w:vAlign w:val="center"/>
          </w:tcPr>
          <w:p w:rsidR="005F0834" w:rsidRPr="00FC05DC" w:rsidRDefault="005F083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F0834" w:rsidRPr="00FC05DC" w:rsidRDefault="005F083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834" w:rsidRPr="00FC05DC" w:rsidRDefault="005F0834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F0834" w:rsidRPr="00D11262" w:rsidRDefault="005F0834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Мартынова Ксения Борисовна</w:t>
            </w:r>
          </w:p>
        </w:tc>
        <w:tc>
          <w:tcPr>
            <w:tcW w:w="3828" w:type="dxa"/>
            <w:gridSpan w:val="2"/>
          </w:tcPr>
          <w:p w:rsidR="005F0834" w:rsidRPr="00D11262" w:rsidRDefault="005F0834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26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12" w:type="dxa"/>
            <w:gridSpan w:val="2"/>
          </w:tcPr>
          <w:p w:rsidR="005F0834" w:rsidRPr="00FC05DC" w:rsidRDefault="00230B02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F0834" w:rsidRPr="000A2F9B">
                <w:rPr>
                  <w:rStyle w:val="af0"/>
                  <w:rFonts w:ascii="Times New Roman" w:hAnsi="Times New Roman"/>
                  <w:sz w:val="24"/>
                  <w:szCs w:val="24"/>
                </w:rPr>
                <w:t>mkcenia@mail.ru</w:t>
              </w:r>
            </w:hyperlink>
            <w:r w:rsidR="005F0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:rsidR="005F0834" w:rsidRPr="00FC05DC" w:rsidRDefault="005F0834" w:rsidP="00A160B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 w:rsidRPr="00D11262">
              <w:rPr>
                <w:rFonts w:ascii="Times New Roman" w:hAnsi="Times New Roman"/>
                <w:sz w:val="24"/>
                <w:szCs w:val="24"/>
              </w:rPr>
              <w:t>89136143270</w:t>
            </w:r>
          </w:p>
        </w:tc>
      </w:tr>
      <w:tr w:rsidR="005F0834" w:rsidRPr="00FC05DC" w:rsidTr="00523964">
        <w:trPr>
          <w:trHeight w:val="247"/>
          <w:jc w:val="center"/>
        </w:trPr>
        <w:tc>
          <w:tcPr>
            <w:tcW w:w="466" w:type="dxa"/>
            <w:vMerge/>
            <w:vAlign w:val="center"/>
          </w:tcPr>
          <w:p w:rsidR="005F0834" w:rsidRPr="00FC05DC" w:rsidRDefault="005F083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F0834" w:rsidRPr="00FC05DC" w:rsidRDefault="005F083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834" w:rsidRPr="00FC05DC" w:rsidRDefault="005F0834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F0834" w:rsidRPr="00FC05DC" w:rsidRDefault="005F0834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Савостина Любовь Викторовна</w:t>
            </w:r>
          </w:p>
        </w:tc>
        <w:tc>
          <w:tcPr>
            <w:tcW w:w="3828" w:type="dxa"/>
            <w:gridSpan w:val="2"/>
          </w:tcPr>
          <w:p w:rsidR="005F0834" w:rsidRPr="00D11262" w:rsidRDefault="005F0834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312" w:type="dxa"/>
            <w:gridSpan w:val="2"/>
          </w:tcPr>
          <w:p w:rsidR="005F0834" w:rsidRPr="00FC05DC" w:rsidRDefault="00230B02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252429" w:rsidRPr="000A2F9B">
                <w:rPr>
                  <w:rStyle w:val="af0"/>
                  <w:rFonts w:ascii="Times New Roman" w:hAnsi="Times New Roman"/>
                  <w:sz w:val="24"/>
                  <w:szCs w:val="24"/>
                </w:rPr>
                <w:t>1971leba@gmail.com</w:t>
              </w:r>
            </w:hyperlink>
            <w:r w:rsidR="00252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:rsidR="005F0834" w:rsidRPr="00FC05DC" w:rsidRDefault="009706C1" w:rsidP="00A160B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89502164066</w:t>
            </w:r>
          </w:p>
        </w:tc>
      </w:tr>
      <w:tr w:rsidR="005F0834" w:rsidRPr="00FC05DC" w:rsidTr="00523964">
        <w:trPr>
          <w:trHeight w:val="247"/>
          <w:jc w:val="center"/>
        </w:trPr>
        <w:tc>
          <w:tcPr>
            <w:tcW w:w="466" w:type="dxa"/>
            <w:vMerge/>
            <w:vAlign w:val="center"/>
          </w:tcPr>
          <w:p w:rsidR="005F0834" w:rsidRPr="00FC05DC" w:rsidRDefault="005F083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F0834" w:rsidRPr="00FC05DC" w:rsidRDefault="005F083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834" w:rsidRPr="00FC05DC" w:rsidRDefault="005F0834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F0834" w:rsidRPr="00FC05DC" w:rsidRDefault="005F0834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Пантюхова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828" w:type="dxa"/>
            <w:gridSpan w:val="2"/>
          </w:tcPr>
          <w:p w:rsidR="005F0834" w:rsidRPr="00D11262" w:rsidRDefault="005F0834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312" w:type="dxa"/>
            <w:gridSpan w:val="2"/>
          </w:tcPr>
          <w:p w:rsidR="005F0834" w:rsidRPr="00FC05DC" w:rsidRDefault="00230B02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252429" w:rsidRPr="000A2F9B">
                <w:rPr>
                  <w:rStyle w:val="af0"/>
                  <w:rFonts w:ascii="Times New Roman" w:hAnsi="Times New Roman"/>
                  <w:sz w:val="24"/>
                  <w:szCs w:val="24"/>
                </w:rPr>
                <w:t>kozlova.nf2017@yandex.ru</w:t>
              </w:r>
            </w:hyperlink>
            <w:r w:rsidR="00252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:rsidR="005F0834" w:rsidRPr="00FC05DC" w:rsidRDefault="009706C1" w:rsidP="00A160B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89503308216</w:t>
            </w:r>
          </w:p>
        </w:tc>
      </w:tr>
      <w:tr w:rsidR="005F0834" w:rsidRPr="00FC05DC" w:rsidTr="00523964">
        <w:trPr>
          <w:trHeight w:val="247"/>
          <w:jc w:val="center"/>
        </w:trPr>
        <w:tc>
          <w:tcPr>
            <w:tcW w:w="466" w:type="dxa"/>
            <w:vMerge/>
            <w:vAlign w:val="center"/>
          </w:tcPr>
          <w:p w:rsidR="005F0834" w:rsidRPr="00FC05DC" w:rsidRDefault="005F083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F0834" w:rsidRPr="00FC05DC" w:rsidRDefault="005F083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834" w:rsidRPr="00FC05DC" w:rsidRDefault="005F0834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F0834" w:rsidRPr="00FC05DC" w:rsidRDefault="005F0834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Лапина Ольга Владимировна</w:t>
            </w:r>
          </w:p>
        </w:tc>
        <w:tc>
          <w:tcPr>
            <w:tcW w:w="3828" w:type="dxa"/>
            <w:gridSpan w:val="2"/>
          </w:tcPr>
          <w:p w:rsidR="005F0834" w:rsidRPr="00D11262" w:rsidRDefault="005F0834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312" w:type="dxa"/>
            <w:gridSpan w:val="2"/>
          </w:tcPr>
          <w:p w:rsidR="005F0834" w:rsidRPr="00FC05DC" w:rsidRDefault="00230B02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252429" w:rsidRPr="000A2F9B">
                <w:rPr>
                  <w:rStyle w:val="af0"/>
                  <w:rFonts w:ascii="Times New Roman" w:hAnsi="Times New Roman"/>
                  <w:sz w:val="24"/>
                  <w:szCs w:val="24"/>
                </w:rPr>
                <w:t>iolgavladimirvna@mail.ru</w:t>
              </w:r>
            </w:hyperlink>
            <w:r w:rsidR="00252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:rsidR="005F0834" w:rsidRPr="00FC05DC" w:rsidRDefault="009706C1" w:rsidP="00A160B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89514164313</w:t>
            </w:r>
          </w:p>
        </w:tc>
      </w:tr>
      <w:tr w:rsidR="005F0834" w:rsidRPr="00FC05DC" w:rsidTr="00523964">
        <w:trPr>
          <w:trHeight w:val="247"/>
          <w:jc w:val="center"/>
        </w:trPr>
        <w:tc>
          <w:tcPr>
            <w:tcW w:w="466" w:type="dxa"/>
            <w:vMerge/>
            <w:vAlign w:val="center"/>
          </w:tcPr>
          <w:p w:rsidR="005F0834" w:rsidRPr="00FC05DC" w:rsidRDefault="005F083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F0834" w:rsidRPr="00FC05DC" w:rsidRDefault="005F083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834" w:rsidRPr="00FC05DC" w:rsidRDefault="005F0834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5F0834" w:rsidRPr="00FC05DC" w:rsidRDefault="005F0834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Загорчик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3828" w:type="dxa"/>
            <w:gridSpan w:val="2"/>
          </w:tcPr>
          <w:p w:rsidR="005F0834" w:rsidRPr="00D11262" w:rsidRDefault="005F0834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312" w:type="dxa"/>
            <w:gridSpan w:val="2"/>
          </w:tcPr>
          <w:p w:rsidR="005F0834" w:rsidRPr="00FC05DC" w:rsidRDefault="00230B02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252429" w:rsidRPr="000A2F9B">
                <w:rPr>
                  <w:rStyle w:val="af0"/>
                  <w:rFonts w:ascii="Times New Roman" w:hAnsi="Times New Roman"/>
                  <w:sz w:val="24"/>
                  <w:szCs w:val="24"/>
                </w:rPr>
                <w:t>julia-260985@mail.ru</w:t>
              </w:r>
            </w:hyperlink>
            <w:r w:rsidR="00252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:rsidR="005F0834" w:rsidRPr="00FC05DC" w:rsidRDefault="00C7409B" w:rsidP="00A160B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89503325984</w:t>
            </w:r>
          </w:p>
        </w:tc>
      </w:tr>
      <w:tr w:rsidR="005F0834" w:rsidRPr="00FC05DC" w:rsidTr="00523964">
        <w:trPr>
          <w:trHeight w:val="247"/>
          <w:jc w:val="center"/>
        </w:trPr>
        <w:tc>
          <w:tcPr>
            <w:tcW w:w="466" w:type="dxa"/>
            <w:vMerge/>
            <w:vAlign w:val="center"/>
          </w:tcPr>
          <w:p w:rsidR="005F0834" w:rsidRPr="00FC05DC" w:rsidRDefault="005F0834" w:rsidP="005F0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F0834" w:rsidRPr="00FC05DC" w:rsidRDefault="005F0834" w:rsidP="005F0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834" w:rsidRPr="00FC05DC" w:rsidRDefault="005F0834" w:rsidP="005F0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F0834" w:rsidRDefault="005F0834" w:rsidP="005F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828" w:type="dxa"/>
            <w:gridSpan w:val="2"/>
          </w:tcPr>
          <w:p w:rsidR="005F0834" w:rsidRDefault="005F0834" w:rsidP="005F0834">
            <w:r w:rsidRPr="00A13E7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312" w:type="dxa"/>
            <w:gridSpan w:val="2"/>
          </w:tcPr>
          <w:p w:rsidR="005F0834" w:rsidRPr="005F0834" w:rsidRDefault="00230B02" w:rsidP="005F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252429" w:rsidRPr="000A2F9B">
                <w:rPr>
                  <w:rStyle w:val="af0"/>
                  <w:rFonts w:ascii="Times New Roman" w:hAnsi="Times New Roman"/>
                  <w:sz w:val="24"/>
                  <w:szCs w:val="24"/>
                </w:rPr>
                <w:t>kiparis0909@mail.ru</w:t>
              </w:r>
            </w:hyperlink>
            <w:r w:rsidR="00252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:rsidR="005F0834" w:rsidRPr="00FC05DC" w:rsidRDefault="00C7409B" w:rsidP="005F0834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89514010902</w:t>
            </w:r>
          </w:p>
        </w:tc>
      </w:tr>
      <w:tr w:rsidR="005F0834" w:rsidRPr="00FC05DC" w:rsidTr="00523964">
        <w:trPr>
          <w:trHeight w:val="247"/>
          <w:jc w:val="center"/>
        </w:trPr>
        <w:tc>
          <w:tcPr>
            <w:tcW w:w="466" w:type="dxa"/>
            <w:vMerge/>
            <w:vAlign w:val="center"/>
          </w:tcPr>
          <w:p w:rsidR="005F0834" w:rsidRPr="00FC05DC" w:rsidRDefault="005F0834" w:rsidP="005F0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F0834" w:rsidRPr="00FC05DC" w:rsidRDefault="005F0834" w:rsidP="005F0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834" w:rsidRPr="00FC05DC" w:rsidRDefault="005F0834" w:rsidP="005F0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F0834" w:rsidRDefault="005F0834" w:rsidP="005F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Фёдоровна</w:t>
            </w:r>
          </w:p>
        </w:tc>
        <w:tc>
          <w:tcPr>
            <w:tcW w:w="3828" w:type="dxa"/>
            <w:gridSpan w:val="2"/>
          </w:tcPr>
          <w:p w:rsidR="005F0834" w:rsidRDefault="005F0834" w:rsidP="005F0834">
            <w:r w:rsidRPr="00A13E7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312" w:type="dxa"/>
            <w:gridSpan w:val="2"/>
          </w:tcPr>
          <w:p w:rsidR="005F0834" w:rsidRPr="005F0834" w:rsidRDefault="00230B02" w:rsidP="005F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252429" w:rsidRPr="000A2F9B">
                <w:rPr>
                  <w:rStyle w:val="af0"/>
                  <w:rFonts w:ascii="Times New Roman" w:hAnsi="Times New Roman"/>
                  <w:sz w:val="24"/>
                  <w:szCs w:val="24"/>
                </w:rPr>
                <w:t>tatyann-cheplya@mail.ru</w:t>
              </w:r>
            </w:hyperlink>
            <w:r w:rsidR="00252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:rsidR="005F0834" w:rsidRPr="00FC05DC" w:rsidRDefault="00C7409B" w:rsidP="005F0834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89507991564</w:t>
            </w:r>
          </w:p>
        </w:tc>
      </w:tr>
      <w:tr w:rsidR="005F0834" w:rsidRPr="00FC05DC" w:rsidTr="00523964">
        <w:trPr>
          <w:trHeight w:val="247"/>
          <w:jc w:val="center"/>
        </w:trPr>
        <w:tc>
          <w:tcPr>
            <w:tcW w:w="466" w:type="dxa"/>
            <w:vMerge/>
            <w:vAlign w:val="center"/>
          </w:tcPr>
          <w:p w:rsidR="005F0834" w:rsidRPr="00FC05DC" w:rsidRDefault="005F0834" w:rsidP="005F0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F0834" w:rsidRPr="00FC05DC" w:rsidRDefault="005F0834" w:rsidP="005F0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834" w:rsidRPr="00FC05DC" w:rsidRDefault="005F0834" w:rsidP="005F0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F0834" w:rsidRDefault="005F0834" w:rsidP="005F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Новосельцева Татьяна Николаевна</w:t>
            </w:r>
          </w:p>
        </w:tc>
        <w:tc>
          <w:tcPr>
            <w:tcW w:w="3828" w:type="dxa"/>
            <w:gridSpan w:val="2"/>
          </w:tcPr>
          <w:p w:rsidR="005F0834" w:rsidRDefault="005F0834" w:rsidP="005F0834">
            <w:r w:rsidRPr="00A13E7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312" w:type="dxa"/>
            <w:gridSpan w:val="2"/>
          </w:tcPr>
          <w:p w:rsidR="005F0834" w:rsidRPr="005F0834" w:rsidRDefault="00230B02" w:rsidP="005F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252429" w:rsidRPr="000A2F9B">
                <w:rPr>
                  <w:rStyle w:val="af0"/>
                  <w:rFonts w:ascii="Times New Roman" w:hAnsi="Times New Roman"/>
                  <w:sz w:val="24"/>
                  <w:szCs w:val="24"/>
                </w:rPr>
                <w:t>tanja.novoselczeva@yandex.ru</w:t>
              </w:r>
            </w:hyperlink>
            <w:r w:rsidR="00252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:rsidR="005F0834" w:rsidRPr="00FC05DC" w:rsidRDefault="00C7409B" w:rsidP="005F0834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895142048028</w:t>
            </w:r>
          </w:p>
        </w:tc>
      </w:tr>
      <w:tr w:rsidR="005F0834" w:rsidRPr="00FC05DC" w:rsidTr="00523964">
        <w:trPr>
          <w:trHeight w:val="247"/>
          <w:jc w:val="center"/>
        </w:trPr>
        <w:tc>
          <w:tcPr>
            <w:tcW w:w="466" w:type="dxa"/>
            <w:vMerge/>
            <w:vAlign w:val="center"/>
          </w:tcPr>
          <w:p w:rsidR="005F0834" w:rsidRPr="00FC05DC" w:rsidRDefault="005F0834" w:rsidP="005F0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F0834" w:rsidRPr="00FC05DC" w:rsidRDefault="005F0834" w:rsidP="005F0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834" w:rsidRPr="00FC05DC" w:rsidRDefault="005F0834" w:rsidP="005F0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5F0834" w:rsidRDefault="005F0834" w:rsidP="005F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Трущелёва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Вячеславовна</w:t>
            </w:r>
          </w:p>
        </w:tc>
        <w:tc>
          <w:tcPr>
            <w:tcW w:w="3828" w:type="dxa"/>
            <w:gridSpan w:val="2"/>
          </w:tcPr>
          <w:p w:rsidR="005F0834" w:rsidRDefault="005F0834" w:rsidP="005F0834">
            <w:r w:rsidRPr="00A13E7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312" w:type="dxa"/>
            <w:gridSpan w:val="2"/>
          </w:tcPr>
          <w:p w:rsidR="005F0834" w:rsidRPr="005F0834" w:rsidRDefault="00230B02" w:rsidP="005F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252429" w:rsidRPr="000A2F9B">
                <w:rPr>
                  <w:rStyle w:val="af0"/>
                  <w:rFonts w:ascii="Times New Roman" w:hAnsi="Times New Roman"/>
                  <w:sz w:val="24"/>
                  <w:szCs w:val="24"/>
                </w:rPr>
                <w:t>katrin8810@yandex.ru</w:t>
              </w:r>
            </w:hyperlink>
            <w:r w:rsidR="00252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:rsidR="005F0834" w:rsidRPr="00FC05DC" w:rsidRDefault="00C7409B" w:rsidP="005F0834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8 9609811696</w:t>
            </w:r>
          </w:p>
        </w:tc>
      </w:tr>
      <w:tr w:rsidR="005F0834" w:rsidRPr="00FC05DC" w:rsidTr="00523964">
        <w:trPr>
          <w:trHeight w:val="247"/>
          <w:jc w:val="center"/>
        </w:trPr>
        <w:tc>
          <w:tcPr>
            <w:tcW w:w="466" w:type="dxa"/>
            <w:vMerge/>
            <w:vAlign w:val="center"/>
          </w:tcPr>
          <w:p w:rsidR="005F0834" w:rsidRPr="00FC05DC" w:rsidRDefault="005F0834" w:rsidP="005F0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F0834" w:rsidRPr="00FC05DC" w:rsidRDefault="005F0834" w:rsidP="005F0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834" w:rsidRPr="00FC05DC" w:rsidRDefault="005F0834" w:rsidP="005F0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5F0834" w:rsidRDefault="005F0834" w:rsidP="005F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Баянкова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828" w:type="dxa"/>
            <w:gridSpan w:val="2"/>
          </w:tcPr>
          <w:p w:rsidR="005F0834" w:rsidRDefault="005F0834" w:rsidP="005F0834">
            <w:r w:rsidRPr="00A13E7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312" w:type="dxa"/>
            <w:gridSpan w:val="2"/>
          </w:tcPr>
          <w:p w:rsidR="005F0834" w:rsidRPr="005F0834" w:rsidRDefault="00230B02" w:rsidP="005F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252429" w:rsidRPr="000A2F9B">
                <w:rPr>
                  <w:rStyle w:val="af0"/>
                  <w:rFonts w:ascii="Times New Roman" w:hAnsi="Times New Roman"/>
                  <w:sz w:val="24"/>
                  <w:szCs w:val="24"/>
                </w:rPr>
                <w:t>elena5baynkova@mail.ru</w:t>
              </w:r>
            </w:hyperlink>
            <w:r w:rsidR="00252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:rsidR="005F0834" w:rsidRPr="00FC05DC" w:rsidRDefault="00C7409B" w:rsidP="005F0834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89083197226</w:t>
            </w:r>
          </w:p>
        </w:tc>
      </w:tr>
      <w:tr w:rsidR="005F0834" w:rsidRPr="00FC05DC" w:rsidTr="00523964">
        <w:trPr>
          <w:trHeight w:val="247"/>
          <w:jc w:val="center"/>
        </w:trPr>
        <w:tc>
          <w:tcPr>
            <w:tcW w:w="466" w:type="dxa"/>
            <w:vMerge/>
            <w:vAlign w:val="center"/>
          </w:tcPr>
          <w:p w:rsidR="005F0834" w:rsidRPr="00FC05DC" w:rsidRDefault="005F0834" w:rsidP="005F0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F0834" w:rsidRPr="00FC05DC" w:rsidRDefault="005F0834" w:rsidP="005F0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0834" w:rsidRPr="00FC05DC" w:rsidRDefault="005F0834" w:rsidP="005F0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F0834" w:rsidRDefault="005F0834" w:rsidP="005F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Горлова Елена Ивановна</w:t>
            </w:r>
          </w:p>
        </w:tc>
        <w:tc>
          <w:tcPr>
            <w:tcW w:w="3828" w:type="dxa"/>
            <w:gridSpan w:val="2"/>
          </w:tcPr>
          <w:p w:rsidR="005F0834" w:rsidRDefault="005F0834" w:rsidP="005F0834">
            <w:r w:rsidRPr="00AD7B1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312" w:type="dxa"/>
            <w:gridSpan w:val="2"/>
          </w:tcPr>
          <w:p w:rsidR="005F0834" w:rsidRPr="005F0834" w:rsidRDefault="00230B02" w:rsidP="005F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252429" w:rsidRPr="000A2F9B">
                <w:rPr>
                  <w:rStyle w:val="af0"/>
                  <w:rFonts w:ascii="Times New Roman" w:hAnsi="Times New Roman"/>
                  <w:sz w:val="24"/>
                  <w:szCs w:val="24"/>
                </w:rPr>
                <w:t>elena_gorlova_84@mail.ru</w:t>
              </w:r>
            </w:hyperlink>
            <w:r w:rsidR="00252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:rsidR="005F0834" w:rsidRPr="00FC05DC" w:rsidRDefault="00C7409B" w:rsidP="005F0834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89293685594</w:t>
            </w:r>
          </w:p>
        </w:tc>
      </w:tr>
      <w:tr w:rsidR="00A160B0" w:rsidRPr="00FC05DC" w:rsidTr="00523964">
        <w:trPr>
          <w:trHeight w:val="247"/>
          <w:jc w:val="center"/>
        </w:trPr>
        <w:tc>
          <w:tcPr>
            <w:tcW w:w="466" w:type="dxa"/>
            <w:hideMark/>
          </w:tcPr>
          <w:p w:rsidR="00A160B0" w:rsidRPr="00FC05DC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hideMark/>
          </w:tcPr>
          <w:p w:rsidR="00A160B0" w:rsidRPr="00FC05DC" w:rsidRDefault="0089572F" w:rsidP="00C57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  <w:r w:rsidR="00A160B0" w:rsidRPr="00FC05DC">
              <w:rPr>
                <w:rFonts w:ascii="Times New Roman" w:hAnsi="Times New Roman"/>
                <w:sz w:val="24"/>
                <w:szCs w:val="24"/>
              </w:rPr>
              <w:t>-соисполнители проекта</w:t>
            </w:r>
            <w:r w:rsidRPr="00FC05DC">
              <w:rPr>
                <w:rFonts w:ascii="Times New Roman" w:hAnsi="Times New Roman"/>
                <w:sz w:val="24"/>
                <w:szCs w:val="24"/>
              </w:rPr>
              <w:t xml:space="preserve"> (при наличии/ обязательно для </w:t>
            </w:r>
            <w:r w:rsidR="00C574C6" w:rsidRPr="00FC05DC">
              <w:rPr>
                <w:rFonts w:ascii="Times New Roman" w:hAnsi="Times New Roman"/>
                <w:sz w:val="24"/>
                <w:szCs w:val="24"/>
              </w:rPr>
              <w:t>региональных инновационных площадок</w:t>
            </w:r>
            <w:r w:rsidRPr="00FC05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574C6" w:rsidRPr="00FC05DC">
              <w:rPr>
                <w:rFonts w:ascii="Times New Roman" w:hAnsi="Times New Roman"/>
                <w:sz w:val="24"/>
                <w:szCs w:val="24"/>
              </w:rPr>
              <w:t>реализующих</w:t>
            </w:r>
            <w:r w:rsidRPr="00FC05DC">
              <w:rPr>
                <w:rFonts w:ascii="Times New Roman" w:hAnsi="Times New Roman"/>
                <w:sz w:val="24"/>
                <w:szCs w:val="24"/>
              </w:rPr>
              <w:t xml:space="preserve"> проект (программу) самостоятельно)</w:t>
            </w:r>
            <w:r w:rsidR="00EF40AD" w:rsidRPr="00FC05DC">
              <w:rPr>
                <w:rFonts w:ascii="Times New Roman" w:hAnsi="Times New Roman"/>
                <w:sz w:val="24"/>
                <w:szCs w:val="24"/>
              </w:rPr>
              <w:t xml:space="preserve"> с определением функций каждой </w:t>
            </w:r>
            <w:r w:rsidR="00C574C6" w:rsidRPr="00FC05DC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0541" w:type="dxa"/>
            <w:gridSpan w:val="7"/>
          </w:tcPr>
          <w:p w:rsidR="00A160B0" w:rsidRDefault="00E54325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ОмГПУ</w:t>
            </w:r>
            <w:proofErr w:type="spellEnd"/>
            <w:r w:rsidR="00721EDA">
              <w:rPr>
                <w:rFonts w:ascii="Times New Roman" w:hAnsi="Times New Roman"/>
                <w:sz w:val="24"/>
                <w:szCs w:val="24"/>
              </w:rPr>
              <w:t xml:space="preserve"> – курсовая подготовка педагогов, </w:t>
            </w:r>
          </w:p>
          <w:p w:rsidR="00AC4404" w:rsidRDefault="00721EDA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ДДТ ОАО – сетевое взаимодействие по ДООП инженерно-технической направленности</w:t>
            </w:r>
          </w:p>
          <w:p w:rsidR="00721EDA" w:rsidRPr="00FC05DC" w:rsidRDefault="00B40B67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ПАО </w:t>
            </w:r>
            <w:r w:rsidR="00721EDA">
              <w:rPr>
                <w:rFonts w:ascii="Times New Roman" w:hAnsi="Times New Roman"/>
                <w:sz w:val="24"/>
                <w:szCs w:val="24"/>
              </w:rPr>
              <w:t>ОНХП</w:t>
            </w:r>
            <w:r w:rsidR="00113B6D">
              <w:rPr>
                <w:rFonts w:ascii="Times New Roman" w:hAnsi="Times New Roman"/>
                <w:sz w:val="24"/>
                <w:szCs w:val="24"/>
              </w:rPr>
              <w:t xml:space="preserve"> – организация экскурсии, конкурсов технического творчества</w:t>
            </w:r>
          </w:p>
        </w:tc>
      </w:tr>
      <w:tr w:rsidR="00A160B0" w:rsidRPr="00FC05DC" w:rsidTr="00523964">
        <w:trPr>
          <w:trHeight w:val="247"/>
          <w:jc w:val="center"/>
        </w:trPr>
        <w:tc>
          <w:tcPr>
            <w:tcW w:w="14835" w:type="dxa"/>
            <w:gridSpan w:val="9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05DC">
              <w:rPr>
                <w:rFonts w:ascii="Times New Roman" w:hAnsi="Times New Roman"/>
                <w:sz w:val="24"/>
                <w:szCs w:val="24"/>
              </w:rPr>
              <w:t>. Описание проекта</w:t>
            </w:r>
          </w:p>
        </w:tc>
      </w:tr>
      <w:tr w:rsidR="00A160B0" w:rsidRPr="00FC05DC" w:rsidTr="00FB53E3">
        <w:trPr>
          <w:trHeight w:val="247"/>
          <w:jc w:val="center"/>
        </w:trPr>
        <w:tc>
          <w:tcPr>
            <w:tcW w:w="466" w:type="dxa"/>
            <w:hideMark/>
          </w:tcPr>
          <w:p w:rsidR="00A160B0" w:rsidRPr="00FC05DC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Цель реализации проекта</w:t>
            </w:r>
          </w:p>
        </w:tc>
        <w:tc>
          <w:tcPr>
            <w:tcW w:w="10541" w:type="dxa"/>
            <w:gridSpan w:val="7"/>
            <w:shd w:val="clear" w:color="auto" w:fill="FFFFFF" w:themeFill="background1"/>
          </w:tcPr>
          <w:p w:rsidR="00660995" w:rsidRPr="00FB53E3" w:rsidRDefault="00A906BF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53E3">
              <w:rPr>
                <w:rFonts w:ascii="Times New Roman" w:hAnsi="Times New Roman"/>
                <w:sz w:val="24"/>
                <w:szCs w:val="24"/>
                <w:lang w:eastAsia="en-US"/>
              </w:rPr>
              <w:t>Созда</w:t>
            </w:r>
            <w:r w:rsidR="00DA24F8">
              <w:rPr>
                <w:rFonts w:ascii="Times New Roman" w:hAnsi="Times New Roman"/>
                <w:sz w:val="24"/>
                <w:szCs w:val="24"/>
                <w:lang w:eastAsia="en-US"/>
              </w:rPr>
              <w:t>ть</w:t>
            </w:r>
            <w:r w:rsidRPr="00FB53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услови</w:t>
            </w:r>
            <w:r w:rsidR="00DA24F8">
              <w:rPr>
                <w:rFonts w:ascii="Times New Roman" w:hAnsi="Times New Roman"/>
                <w:sz w:val="24"/>
                <w:szCs w:val="24"/>
                <w:lang w:eastAsia="en-US"/>
              </w:rPr>
              <w:t>я,</w:t>
            </w:r>
            <w:r w:rsidRPr="00FB53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60995" w:rsidRPr="00FB53E3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направленны</w:t>
            </w:r>
            <w:r w:rsidR="00DA24F8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660995" w:rsidRPr="00FB53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</w:t>
            </w:r>
            <w:r w:rsidR="00FB53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</w:t>
            </w:r>
            <w:r w:rsidR="00660995" w:rsidRPr="00FB53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инженерно-технических способностей </w:t>
            </w:r>
            <w:r w:rsidR="005E6383" w:rsidRPr="005E63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склонностей к научно-техническому творчеству у детей </w:t>
            </w:r>
            <w:r w:rsidR="00660995" w:rsidRPr="00FB53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старшего дошкольного возраста </w:t>
            </w:r>
            <w:r w:rsidR="00BE4AE8">
              <w:rPr>
                <w:rFonts w:ascii="Times New Roman" w:hAnsi="Times New Roman"/>
                <w:sz w:val="24"/>
                <w:szCs w:val="24"/>
                <w:lang w:eastAsia="en-US"/>
              </w:rPr>
              <w:t>до выпуска в школу</w:t>
            </w:r>
            <w:r w:rsidR="00660995" w:rsidRPr="00FB53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через проведение «</w:t>
            </w:r>
            <w:proofErr w:type="spellStart"/>
            <w:r w:rsidR="00660995" w:rsidRPr="00FB53E3">
              <w:rPr>
                <w:rFonts w:ascii="Times New Roman" w:hAnsi="Times New Roman"/>
                <w:sz w:val="24"/>
                <w:szCs w:val="24"/>
                <w:lang w:eastAsia="en-US"/>
              </w:rPr>
              <w:t>Техночас</w:t>
            </w:r>
            <w:r w:rsidR="00271CA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proofErr w:type="spellEnd"/>
            <w:r w:rsidR="00660995" w:rsidRPr="00FB53E3"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  <w:p w:rsidR="00A160B0" w:rsidRPr="00FB53E3" w:rsidRDefault="00A160B0" w:rsidP="005E6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60B0" w:rsidRPr="00FC05DC" w:rsidTr="00523964">
        <w:trPr>
          <w:trHeight w:val="247"/>
          <w:jc w:val="center"/>
        </w:trPr>
        <w:tc>
          <w:tcPr>
            <w:tcW w:w="466" w:type="dxa"/>
          </w:tcPr>
          <w:p w:rsidR="00A160B0" w:rsidRPr="00FC05DC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10541" w:type="dxa"/>
            <w:gridSpan w:val="7"/>
          </w:tcPr>
          <w:p w:rsidR="00A160B0" w:rsidRDefault="007F66C3" w:rsidP="00B72C71">
            <w:pPr>
              <w:pStyle w:val="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EDA">
              <w:rPr>
                <w:rFonts w:ascii="Times New Roman" w:hAnsi="Times New Roman"/>
                <w:sz w:val="24"/>
                <w:szCs w:val="24"/>
              </w:rPr>
              <w:t xml:space="preserve">Совершенствовать развивающую предметно-пространственную среду, </w:t>
            </w:r>
            <w:proofErr w:type="gramStart"/>
            <w:r w:rsidRPr="00721EDA">
              <w:rPr>
                <w:rFonts w:ascii="Times New Roman" w:hAnsi="Times New Roman"/>
                <w:sz w:val="24"/>
                <w:szCs w:val="24"/>
              </w:rPr>
              <w:t>способствующую  формированию</w:t>
            </w:r>
            <w:proofErr w:type="gramEnd"/>
            <w:r w:rsidRPr="00721EDA">
              <w:rPr>
                <w:rFonts w:ascii="Times New Roman" w:hAnsi="Times New Roman"/>
                <w:sz w:val="24"/>
                <w:szCs w:val="24"/>
              </w:rPr>
              <w:t xml:space="preserve"> основ инженерной грамотности у дошкольников.</w:t>
            </w:r>
            <w:r w:rsidR="00B72C71" w:rsidRPr="00721EDA">
              <w:rPr>
                <w:rFonts w:ascii="Times New Roman" w:hAnsi="Times New Roman"/>
                <w:sz w:val="24"/>
                <w:szCs w:val="24"/>
              </w:rPr>
              <w:t xml:space="preserve"> Разработать</w:t>
            </w:r>
            <w:r w:rsidR="00B72C71"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 по организации и наполнению центра для развития </w:t>
            </w:r>
            <w:r w:rsidR="00B72C71" w:rsidRPr="00B72C71">
              <w:rPr>
                <w:rFonts w:ascii="Times New Roman" w:hAnsi="Times New Roman"/>
                <w:sz w:val="24"/>
                <w:szCs w:val="24"/>
              </w:rPr>
              <w:t>инженерно-технических способностей дошкольников</w:t>
            </w:r>
            <w:r w:rsidR="00B72C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66C3" w:rsidRPr="002A1788" w:rsidRDefault="00B72C71" w:rsidP="00E745F6">
            <w:pPr>
              <w:pStyle w:val="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педагогические проекты для реализации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Техночаса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31B66">
              <w:rPr>
                <w:rFonts w:ascii="Times New Roman" w:hAnsi="Times New Roman"/>
                <w:sz w:val="24"/>
                <w:szCs w:val="24"/>
              </w:rPr>
              <w:t>,  конспекты</w:t>
            </w:r>
            <w:proofErr w:type="gramEnd"/>
            <w:r w:rsidR="00831B66">
              <w:rPr>
                <w:rFonts w:ascii="Times New Roman" w:hAnsi="Times New Roman"/>
                <w:sz w:val="24"/>
                <w:szCs w:val="24"/>
              </w:rPr>
              <w:t xml:space="preserve"> мероприятий, направленных на развитие</w:t>
            </w:r>
            <w:r w:rsidR="001678A6">
              <w:rPr>
                <w:rFonts w:ascii="Times New Roman" w:hAnsi="Times New Roman"/>
                <w:sz w:val="24"/>
                <w:szCs w:val="24"/>
              </w:rPr>
              <w:t xml:space="preserve"> основ инженерной грамотности</w:t>
            </w:r>
            <w:r w:rsidR="00857A69">
              <w:rPr>
                <w:rFonts w:ascii="Times New Roman" w:hAnsi="Times New Roman"/>
                <w:sz w:val="24"/>
                <w:szCs w:val="24"/>
              </w:rPr>
              <w:t xml:space="preserve"> старших дошкольников</w:t>
            </w:r>
            <w:r w:rsidR="001678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02BF" w:rsidRDefault="00A302BF" w:rsidP="00865958">
            <w:pPr>
              <w:pStyle w:val="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BF">
              <w:rPr>
                <w:rFonts w:ascii="Times New Roman" w:hAnsi="Times New Roman"/>
                <w:sz w:val="24"/>
                <w:szCs w:val="24"/>
              </w:rPr>
              <w:t xml:space="preserve">Повысить профессиональную компетентность педагогов </w:t>
            </w:r>
            <w:r w:rsidR="00865958">
              <w:rPr>
                <w:rFonts w:ascii="Times New Roman" w:hAnsi="Times New Roman"/>
                <w:sz w:val="24"/>
                <w:szCs w:val="24"/>
              </w:rPr>
              <w:t xml:space="preserve">через освоение </w:t>
            </w:r>
            <w:r w:rsidR="002C4508">
              <w:rPr>
                <w:rFonts w:ascii="Times New Roman" w:hAnsi="Times New Roman"/>
                <w:sz w:val="24"/>
                <w:szCs w:val="24"/>
              </w:rPr>
              <w:t>пед</w:t>
            </w:r>
            <w:r w:rsidR="00DB084E">
              <w:rPr>
                <w:rFonts w:ascii="Times New Roman" w:hAnsi="Times New Roman"/>
                <w:sz w:val="24"/>
                <w:szCs w:val="24"/>
              </w:rPr>
              <w:t>агогических</w:t>
            </w:r>
            <w:r w:rsidR="002C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5958">
              <w:rPr>
                <w:rFonts w:ascii="Times New Roman" w:hAnsi="Times New Roman"/>
                <w:sz w:val="24"/>
                <w:szCs w:val="24"/>
              </w:rPr>
              <w:t xml:space="preserve">технологий направленных </w:t>
            </w:r>
            <w:r w:rsidR="00865958" w:rsidRPr="00865958">
              <w:rPr>
                <w:rFonts w:ascii="Times New Roman" w:hAnsi="Times New Roman"/>
                <w:sz w:val="24"/>
                <w:szCs w:val="24"/>
              </w:rPr>
              <w:t>на развитие инженерно-технических способностей детей</w:t>
            </w:r>
            <w:r w:rsidR="00865958">
              <w:rPr>
                <w:rFonts w:ascii="Times New Roman" w:hAnsi="Times New Roman"/>
                <w:sz w:val="24"/>
                <w:szCs w:val="24"/>
              </w:rPr>
              <w:t xml:space="preserve"> («Технический </w:t>
            </w:r>
            <w:proofErr w:type="spellStart"/>
            <w:r w:rsidR="00865958">
              <w:rPr>
                <w:rFonts w:ascii="Times New Roman" w:hAnsi="Times New Roman"/>
                <w:sz w:val="24"/>
                <w:szCs w:val="24"/>
              </w:rPr>
              <w:t>лэпбук</w:t>
            </w:r>
            <w:proofErr w:type="spellEnd"/>
            <w:r w:rsidR="00865958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="00865958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 w:rsidR="00865958">
              <w:rPr>
                <w:rFonts w:ascii="Times New Roman" w:hAnsi="Times New Roman"/>
                <w:sz w:val="24"/>
                <w:szCs w:val="24"/>
              </w:rPr>
              <w:t xml:space="preserve"> Айрис </w:t>
            </w:r>
            <w:proofErr w:type="spellStart"/>
            <w:r w:rsidR="00865958">
              <w:rPr>
                <w:rFonts w:ascii="Times New Roman" w:hAnsi="Times New Roman"/>
                <w:sz w:val="24"/>
                <w:szCs w:val="24"/>
              </w:rPr>
              <w:t>фолдинг</w:t>
            </w:r>
            <w:proofErr w:type="spellEnd"/>
            <w:r w:rsidR="00865958">
              <w:rPr>
                <w:rFonts w:ascii="Times New Roman" w:hAnsi="Times New Roman"/>
                <w:sz w:val="24"/>
                <w:szCs w:val="24"/>
              </w:rPr>
              <w:t>»</w:t>
            </w:r>
            <w:r w:rsidR="00DB084E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="00386654">
              <w:rPr>
                <w:rFonts w:ascii="Times New Roman" w:hAnsi="Times New Roman"/>
                <w:sz w:val="24"/>
                <w:szCs w:val="24"/>
              </w:rPr>
              <w:t>)</w:t>
            </w:r>
            <w:r w:rsidRPr="00A302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2C4508">
              <w:rPr>
                <w:rFonts w:ascii="Times New Roman" w:hAnsi="Times New Roman"/>
                <w:sz w:val="24"/>
                <w:szCs w:val="24"/>
              </w:rPr>
              <w:t xml:space="preserve">технологию </w:t>
            </w:r>
            <w:r w:rsidR="000D0CD4">
              <w:rPr>
                <w:rFonts w:ascii="Times New Roman" w:hAnsi="Times New Roman"/>
                <w:sz w:val="24"/>
                <w:szCs w:val="24"/>
              </w:rPr>
              <w:t xml:space="preserve">организации и </w:t>
            </w:r>
            <w:r w:rsidRPr="00A302BF">
              <w:rPr>
                <w:rFonts w:ascii="Times New Roman" w:hAnsi="Times New Roman"/>
                <w:sz w:val="24"/>
                <w:szCs w:val="24"/>
              </w:rPr>
              <w:t>проведени</w:t>
            </w:r>
            <w:r w:rsidR="002C4508">
              <w:rPr>
                <w:rFonts w:ascii="Times New Roman" w:hAnsi="Times New Roman"/>
                <w:sz w:val="24"/>
                <w:szCs w:val="24"/>
              </w:rPr>
              <w:t>я</w:t>
            </w:r>
            <w:r w:rsidRPr="00A30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CB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A12CBB">
              <w:rPr>
                <w:rFonts w:ascii="Times New Roman" w:hAnsi="Times New Roman"/>
                <w:sz w:val="24"/>
                <w:szCs w:val="24"/>
              </w:rPr>
              <w:t>Техночас</w:t>
            </w:r>
            <w:r w:rsidR="00BC2E2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A12CBB">
              <w:rPr>
                <w:rFonts w:ascii="Times New Roman" w:hAnsi="Times New Roman"/>
                <w:sz w:val="24"/>
                <w:szCs w:val="24"/>
              </w:rPr>
              <w:t>»</w:t>
            </w:r>
            <w:r w:rsidR="003866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5958" w:rsidRPr="001678A6" w:rsidRDefault="00865958" w:rsidP="00C50FE8">
            <w:pPr>
              <w:pStyle w:val="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9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Повышать компетентность родителей (законных представителей) </w:t>
            </w:r>
            <w:r w:rsidR="001678A6">
              <w:rPr>
                <w:rFonts w:ascii="Times New Roman" w:hAnsi="Times New Roman"/>
                <w:sz w:val="24"/>
                <w:szCs w:val="24"/>
              </w:rPr>
              <w:t>через семинары практикумы, совместные детско-взрослые мероприятия</w:t>
            </w:r>
            <w:r w:rsidR="00C50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78A6">
              <w:rPr>
                <w:rFonts w:ascii="Times New Roman" w:hAnsi="Times New Roman"/>
                <w:sz w:val="24"/>
                <w:szCs w:val="24"/>
              </w:rPr>
              <w:t xml:space="preserve">по вопросам формирования </w:t>
            </w:r>
            <w:r w:rsidR="00C50FE8" w:rsidRPr="00C50FE8">
              <w:rPr>
                <w:rFonts w:ascii="Times New Roman" w:hAnsi="Times New Roman"/>
                <w:sz w:val="24"/>
                <w:szCs w:val="24"/>
              </w:rPr>
              <w:t>инженерно-технических способностей и склонностей к научно-техническому творчеству</w:t>
            </w:r>
            <w:r w:rsidRPr="001678A6">
              <w:rPr>
                <w:rFonts w:ascii="Times New Roman" w:hAnsi="Times New Roman"/>
                <w:sz w:val="24"/>
                <w:szCs w:val="24"/>
              </w:rPr>
              <w:t xml:space="preserve"> у детей </w:t>
            </w:r>
            <w:r w:rsidR="00C50FE8">
              <w:rPr>
                <w:rFonts w:ascii="Times New Roman" w:hAnsi="Times New Roman"/>
                <w:sz w:val="24"/>
                <w:szCs w:val="24"/>
              </w:rPr>
              <w:t>5-7 лет.</w:t>
            </w:r>
            <w:r w:rsidRPr="00167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572F" w:rsidRPr="00FC05DC" w:rsidTr="00523964">
        <w:trPr>
          <w:trHeight w:val="1010"/>
          <w:jc w:val="center"/>
        </w:trPr>
        <w:tc>
          <w:tcPr>
            <w:tcW w:w="466" w:type="dxa"/>
          </w:tcPr>
          <w:p w:rsidR="0089572F" w:rsidRPr="00FC05DC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8" w:type="dxa"/>
          </w:tcPr>
          <w:p w:rsidR="0089572F" w:rsidRPr="00FC05DC" w:rsidRDefault="0089572F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Показатели проекта (количественные и качественные)</w:t>
            </w:r>
          </w:p>
        </w:tc>
        <w:tc>
          <w:tcPr>
            <w:tcW w:w="10541" w:type="dxa"/>
            <w:gridSpan w:val="7"/>
          </w:tcPr>
          <w:p w:rsidR="00C83816" w:rsidRDefault="00C83816" w:rsidP="00C83816">
            <w:pPr>
              <w:pStyle w:val="af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F30B2">
              <w:rPr>
                <w:rFonts w:ascii="Times New Roman" w:hAnsi="Times New Roman"/>
                <w:sz w:val="24"/>
                <w:szCs w:val="24"/>
              </w:rPr>
              <w:t>равильно организованная развивающая предметно-пространственн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среда позволит более чем на 60% повысить у дошкольников устойчивый интерес к исследовательской и конструкторской деятельности, </w:t>
            </w:r>
            <w:r w:rsidRPr="00AD5FD0">
              <w:rPr>
                <w:rFonts w:ascii="Times New Roman" w:hAnsi="Times New Roman"/>
                <w:sz w:val="24"/>
                <w:szCs w:val="24"/>
              </w:rPr>
              <w:t>техническо</w:t>
            </w:r>
            <w:r>
              <w:rPr>
                <w:rFonts w:ascii="Times New Roman" w:hAnsi="Times New Roman"/>
                <w:sz w:val="24"/>
                <w:szCs w:val="24"/>
              </w:rPr>
              <w:t>му творчеству.</w:t>
            </w:r>
            <w:r w:rsidRPr="004F30B2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</w:p>
          <w:p w:rsidR="0089572F" w:rsidRPr="006E6D38" w:rsidRDefault="00C97398" w:rsidP="006E6D38">
            <w:pPr>
              <w:pStyle w:val="af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D38">
              <w:rPr>
                <w:rFonts w:ascii="Times New Roman" w:hAnsi="Times New Roman"/>
                <w:sz w:val="24"/>
                <w:szCs w:val="24"/>
              </w:rPr>
              <w:t>Во всех группах старшего дошкольного возраста созданы игровые центры «</w:t>
            </w:r>
            <w:proofErr w:type="spellStart"/>
            <w:r w:rsidRPr="006E6D38">
              <w:rPr>
                <w:rFonts w:ascii="Times New Roman" w:hAnsi="Times New Roman"/>
                <w:sz w:val="24"/>
                <w:szCs w:val="24"/>
              </w:rPr>
              <w:t>Инженерик</w:t>
            </w:r>
            <w:proofErr w:type="spellEnd"/>
            <w:r w:rsidRPr="006E6D38">
              <w:rPr>
                <w:rFonts w:ascii="Times New Roman" w:hAnsi="Times New Roman"/>
                <w:sz w:val="24"/>
                <w:szCs w:val="24"/>
              </w:rPr>
              <w:t>»</w:t>
            </w:r>
            <w:r w:rsidR="002A1788" w:rsidRPr="006E6D38">
              <w:rPr>
                <w:rFonts w:ascii="Times New Roman" w:hAnsi="Times New Roman"/>
                <w:sz w:val="24"/>
                <w:szCs w:val="24"/>
              </w:rPr>
              <w:t>, 6 центров.</w:t>
            </w:r>
          </w:p>
          <w:p w:rsidR="00C34A02" w:rsidRDefault="00904488" w:rsidP="00C34A02">
            <w:pPr>
              <w:pStyle w:val="af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D38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2A1788" w:rsidRPr="006E6D38">
              <w:rPr>
                <w:rFonts w:ascii="Times New Roman" w:hAnsi="Times New Roman"/>
                <w:sz w:val="24"/>
                <w:szCs w:val="24"/>
              </w:rPr>
              <w:t>60% дошкольников</w:t>
            </w:r>
            <w:r w:rsidRPr="006E6D38">
              <w:rPr>
                <w:rFonts w:ascii="Times New Roman" w:hAnsi="Times New Roman"/>
                <w:sz w:val="24"/>
                <w:szCs w:val="24"/>
              </w:rPr>
              <w:t xml:space="preserve"> 6-7 лет сформированы основы технической </w:t>
            </w:r>
            <w:proofErr w:type="gramStart"/>
            <w:r w:rsidRPr="006E6D38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 w:rsidR="00C34A02">
              <w:rPr>
                <w:rFonts w:ascii="Times New Roman" w:hAnsi="Times New Roman"/>
                <w:sz w:val="24"/>
                <w:szCs w:val="24"/>
              </w:rPr>
              <w:t>:</w:t>
            </w:r>
            <w:r w:rsidR="00387347" w:rsidRPr="006E6D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87347">
              <w:t xml:space="preserve"> </w:t>
            </w:r>
            <w:proofErr w:type="gramEnd"/>
            <w:r w:rsidR="00387347" w:rsidRPr="006E6D38">
              <w:rPr>
                <w:rFonts w:ascii="Times New Roman" w:hAnsi="Times New Roman"/>
                <w:sz w:val="24"/>
                <w:szCs w:val="24"/>
              </w:rPr>
              <w:t>понима</w:t>
            </w:r>
            <w:r w:rsidR="006E6D38">
              <w:rPr>
                <w:rFonts w:ascii="Times New Roman" w:hAnsi="Times New Roman"/>
                <w:sz w:val="24"/>
                <w:szCs w:val="24"/>
              </w:rPr>
              <w:t>ет</w:t>
            </w:r>
            <w:r w:rsidR="00387347" w:rsidRPr="006E6D38">
              <w:rPr>
                <w:rFonts w:ascii="Times New Roman" w:hAnsi="Times New Roman"/>
                <w:sz w:val="24"/>
                <w:szCs w:val="24"/>
              </w:rPr>
              <w:t xml:space="preserve"> инструкции</w:t>
            </w:r>
            <w:r w:rsidR="006E6D38">
              <w:rPr>
                <w:rFonts w:ascii="Times New Roman" w:hAnsi="Times New Roman"/>
                <w:sz w:val="24"/>
                <w:szCs w:val="24"/>
              </w:rPr>
              <w:t>, описания технологии, алгоритм</w:t>
            </w:r>
            <w:r w:rsidR="00387347" w:rsidRPr="006E6D38">
              <w:rPr>
                <w:rFonts w:ascii="Times New Roman" w:hAnsi="Times New Roman"/>
                <w:sz w:val="24"/>
                <w:szCs w:val="24"/>
              </w:rPr>
              <w:t xml:space="preserve"> деятельности, четко</w:t>
            </w:r>
            <w:r w:rsidR="00C34A02">
              <w:rPr>
                <w:rFonts w:ascii="Times New Roman" w:hAnsi="Times New Roman"/>
                <w:sz w:val="24"/>
                <w:szCs w:val="24"/>
              </w:rPr>
              <w:t xml:space="preserve"> соблюдает</w:t>
            </w:r>
            <w:r w:rsidR="00387347" w:rsidRPr="006E6D38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 w:rsidR="00C34A02">
              <w:rPr>
                <w:rFonts w:ascii="Times New Roman" w:hAnsi="Times New Roman"/>
                <w:sz w:val="24"/>
                <w:szCs w:val="24"/>
              </w:rPr>
              <w:t>ю</w:t>
            </w:r>
            <w:r w:rsidR="00387347" w:rsidRPr="006E6D38">
              <w:rPr>
                <w:rFonts w:ascii="Times New Roman" w:hAnsi="Times New Roman"/>
                <w:sz w:val="24"/>
                <w:szCs w:val="24"/>
              </w:rPr>
              <w:t xml:space="preserve"> деятельности, способ</w:t>
            </w:r>
            <w:r w:rsidR="00C34A02">
              <w:rPr>
                <w:rFonts w:ascii="Times New Roman" w:hAnsi="Times New Roman"/>
                <w:sz w:val="24"/>
                <w:szCs w:val="24"/>
              </w:rPr>
              <w:t>ен осмысливать</w:t>
            </w:r>
            <w:r w:rsidR="00387347" w:rsidRPr="006E6D38">
              <w:rPr>
                <w:rFonts w:ascii="Times New Roman" w:hAnsi="Times New Roman"/>
                <w:sz w:val="24"/>
                <w:szCs w:val="24"/>
              </w:rPr>
              <w:t xml:space="preserve"> информацию для планирования и о</w:t>
            </w:r>
            <w:r w:rsidR="00C34A02">
              <w:rPr>
                <w:rFonts w:ascii="Times New Roman" w:hAnsi="Times New Roman"/>
                <w:sz w:val="24"/>
                <w:szCs w:val="24"/>
              </w:rPr>
              <w:t xml:space="preserve">существления своей деятельности, </w:t>
            </w:r>
            <w:r w:rsidR="00387347" w:rsidRPr="006E6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4A02">
              <w:rPr>
                <w:rFonts w:ascii="Times New Roman" w:hAnsi="Times New Roman"/>
                <w:sz w:val="24"/>
                <w:szCs w:val="24"/>
              </w:rPr>
              <w:t>готов</w:t>
            </w:r>
            <w:r w:rsidR="00387347" w:rsidRPr="006E6D38">
              <w:rPr>
                <w:rFonts w:ascii="Times New Roman" w:hAnsi="Times New Roman"/>
                <w:sz w:val="24"/>
                <w:szCs w:val="24"/>
              </w:rPr>
              <w:t xml:space="preserve"> представлять и отстаивать свою точку зрения</w:t>
            </w:r>
            <w:r w:rsidR="00C34A02">
              <w:rPr>
                <w:rFonts w:ascii="Times New Roman" w:hAnsi="Times New Roman"/>
                <w:sz w:val="24"/>
                <w:szCs w:val="24"/>
              </w:rPr>
              <w:t>,</w:t>
            </w:r>
            <w:r w:rsidR="00387347" w:rsidRPr="006E6D38">
              <w:rPr>
                <w:rFonts w:ascii="Times New Roman" w:hAnsi="Times New Roman"/>
                <w:sz w:val="24"/>
                <w:szCs w:val="24"/>
              </w:rPr>
              <w:t xml:space="preserve"> соотносить свои устремления с интересами других людей, продуктивно взаимодействовать с членами группы, решающей общую задачу</w:t>
            </w:r>
            <w:r w:rsidR="00400755" w:rsidRPr="006E6D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4A02" w:rsidRDefault="00400755" w:rsidP="00C34A02">
            <w:pPr>
              <w:pStyle w:val="af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A02">
              <w:rPr>
                <w:rFonts w:ascii="Times New Roman" w:hAnsi="Times New Roman"/>
                <w:sz w:val="24"/>
                <w:szCs w:val="24"/>
              </w:rPr>
              <w:t xml:space="preserve">70% дошкольников участвуют в конкурсах по инженерному </w:t>
            </w:r>
            <w:proofErr w:type="gramStart"/>
            <w:r w:rsidRPr="00C34A02">
              <w:rPr>
                <w:rFonts w:ascii="Times New Roman" w:hAnsi="Times New Roman"/>
                <w:sz w:val="24"/>
                <w:szCs w:val="24"/>
              </w:rPr>
              <w:t>направлению,  10</w:t>
            </w:r>
            <w:proofErr w:type="gramEnd"/>
            <w:r w:rsidRPr="00C34A02">
              <w:rPr>
                <w:rFonts w:ascii="Times New Roman" w:hAnsi="Times New Roman"/>
                <w:sz w:val="24"/>
                <w:szCs w:val="24"/>
              </w:rPr>
              <w:t>% -  занимают призовые места.</w:t>
            </w:r>
          </w:p>
          <w:p w:rsidR="00C34A02" w:rsidRDefault="00281B03" w:rsidP="00C34A02">
            <w:pPr>
              <w:pStyle w:val="af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A02">
              <w:rPr>
                <w:rFonts w:ascii="Times New Roman" w:hAnsi="Times New Roman"/>
                <w:sz w:val="24"/>
                <w:szCs w:val="24"/>
              </w:rPr>
              <w:t>5</w:t>
            </w:r>
            <w:r w:rsidR="009F6CB9" w:rsidRPr="00C34A02">
              <w:rPr>
                <w:rFonts w:ascii="Times New Roman" w:hAnsi="Times New Roman"/>
                <w:sz w:val="24"/>
                <w:szCs w:val="24"/>
              </w:rPr>
              <w:t xml:space="preserve">0% педагогов </w:t>
            </w:r>
            <w:r w:rsidRPr="00C34A02">
              <w:rPr>
                <w:rFonts w:ascii="Times New Roman" w:hAnsi="Times New Roman"/>
                <w:sz w:val="24"/>
                <w:szCs w:val="24"/>
              </w:rPr>
              <w:t xml:space="preserve">успешно </w:t>
            </w:r>
            <w:r w:rsidR="00C8012F" w:rsidRPr="00C34A02">
              <w:rPr>
                <w:rFonts w:ascii="Times New Roman" w:hAnsi="Times New Roman"/>
                <w:sz w:val="24"/>
                <w:szCs w:val="24"/>
              </w:rPr>
              <w:t>применяют в работе с детьми</w:t>
            </w:r>
            <w:r w:rsidR="00C8012F">
              <w:t xml:space="preserve"> </w:t>
            </w:r>
            <w:r w:rsidR="00C8012F" w:rsidRPr="00C34A02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Pr="00C34A02">
              <w:rPr>
                <w:rFonts w:ascii="Times New Roman" w:hAnsi="Times New Roman"/>
                <w:sz w:val="24"/>
                <w:szCs w:val="24"/>
              </w:rPr>
              <w:t>,</w:t>
            </w:r>
            <w:r w:rsidR="00C8012F" w:rsidRPr="00C34A02">
              <w:rPr>
                <w:rFonts w:ascii="Times New Roman" w:hAnsi="Times New Roman"/>
                <w:sz w:val="24"/>
                <w:szCs w:val="24"/>
              </w:rPr>
              <w:t xml:space="preserve"> направленные на развитие инженерно-технических способностей. 100% педагогов владеют новой формой организации детей «</w:t>
            </w:r>
            <w:proofErr w:type="spellStart"/>
            <w:r w:rsidR="00C8012F" w:rsidRPr="00C34A02">
              <w:rPr>
                <w:rFonts w:ascii="Times New Roman" w:hAnsi="Times New Roman"/>
                <w:sz w:val="24"/>
                <w:szCs w:val="24"/>
              </w:rPr>
              <w:t>Техночас</w:t>
            </w:r>
            <w:proofErr w:type="spellEnd"/>
            <w:r w:rsidR="00C8012F" w:rsidRPr="00C34A02">
              <w:rPr>
                <w:rFonts w:ascii="Times New Roman" w:hAnsi="Times New Roman"/>
                <w:sz w:val="24"/>
                <w:szCs w:val="24"/>
              </w:rPr>
              <w:t>»</w:t>
            </w:r>
            <w:r w:rsidR="002403B9" w:rsidRPr="00C34A02">
              <w:rPr>
                <w:rFonts w:ascii="Times New Roman" w:hAnsi="Times New Roman"/>
                <w:sz w:val="24"/>
                <w:szCs w:val="24"/>
              </w:rPr>
              <w:t>.</w:t>
            </w:r>
            <w:r w:rsidR="00400755">
              <w:t xml:space="preserve"> </w:t>
            </w:r>
            <w:r w:rsidR="00400755" w:rsidRPr="00C34A02">
              <w:rPr>
                <w:rFonts w:ascii="Times New Roman" w:hAnsi="Times New Roman"/>
                <w:sz w:val="24"/>
                <w:szCs w:val="24"/>
              </w:rPr>
              <w:t xml:space="preserve">Увеличилось количество участия </w:t>
            </w:r>
            <w:proofErr w:type="gramStart"/>
            <w:r w:rsidR="00400755" w:rsidRPr="00C34A02">
              <w:rPr>
                <w:rFonts w:ascii="Times New Roman" w:hAnsi="Times New Roman"/>
                <w:sz w:val="24"/>
                <w:szCs w:val="24"/>
              </w:rPr>
              <w:t>педагогов  в</w:t>
            </w:r>
            <w:proofErr w:type="gramEnd"/>
            <w:r w:rsidR="00400755" w:rsidRPr="00C34A02">
              <w:rPr>
                <w:rFonts w:ascii="Times New Roman" w:hAnsi="Times New Roman"/>
                <w:sz w:val="24"/>
                <w:szCs w:val="24"/>
              </w:rPr>
              <w:t xml:space="preserve"> инновационной деятельности до 70%.</w:t>
            </w:r>
          </w:p>
          <w:p w:rsidR="00E30616" w:rsidRPr="00C34A02" w:rsidRDefault="007365EF" w:rsidP="00C34A02">
            <w:pPr>
              <w:pStyle w:val="af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A02">
              <w:rPr>
                <w:rFonts w:ascii="Times New Roman" w:hAnsi="Times New Roman"/>
                <w:sz w:val="24"/>
                <w:szCs w:val="24"/>
              </w:rPr>
              <w:t>Сформирована выраженная активная позиция родителей по приобщению детей к техническому творчеству, 70% семей принимают совместное участие в конкурсах по инженерии.</w:t>
            </w:r>
          </w:p>
        </w:tc>
      </w:tr>
      <w:tr w:rsidR="00A160B0" w:rsidRPr="00FC05DC" w:rsidTr="00523964">
        <w:trPr>
          <w:trHeight w:val="115"/>
          <w:jc w:val="center"/>
        </w:trPr>
        <w:tc>
          <w:tcPr>
            <w:tcW w:w="466" w:type="dxa"/>
          </w:tcPr>
          <w:p w:rsidR="00A160B0" w:rsidRPr="00FC05DC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Продукт проекта</w:t>
            </w:r>
          </w:p>
        </w:tc>
        <w:tc>
          <w:tcPr>
            <w:tcW w:w="10541" w:type="dxa"/>
            <w:gridSpan w:val="7"/>
          </w:tcPr>
          <w:p w:rsidR="00BC2E22" w:rsidRDefault="00BC2E22" w:rsidP="00281B03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60B0" w:rsidRDefault="00537BC6" w:rsidP="00281B03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D0367A">
              <w:rPr>
                <w:rFonts w:ascii="Times New Roman" w:hAnsi="Times New Roman"/>
                <w:sz w:val="24"/>
                <w:szCs w:val="24"/>
                <w:lang w:eastAsia="ru-RU"/>
              </w:rPr>
              <w:t>естиваль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7BC6">
              <w:rPr>
                <w:rFonts w:ascii="Times New Roman" w:hAnsi="Times New Roman"/>
                <w:sz w:val="24"/>
                <w:szCs w:val="24"/>
                <w:lang w:eastAsia="ru-RU"/>
              </w:rPr>
              <w:t>детск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их </w:t>
            </w:r>
            <w:r w:rsidRPr="00537BC6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537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4B27C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A0DA7">
              <w:rPr>
                <w:rFonts w:ascii="Times New Roman" w:hAnsi="Times New Roman"/>
                <w:sz w:val="24"/>
                <w:szCs w:val="24"/>
                <w:lang w:eastAsia="ru-RU"/>
              </w:rPr>
              <w:t>нже</w:t>
            </w:r>
            <w:r w:rsidR="004B27C2">
              <w:rPr>
                <w:rFonts w:ascii="Times New Roman" w:hAnsi="Times New Roman"/>
                <w:sz w:val="24"/>
                <w:szCs w:val="24"/>
                <w:lang w:eastAsia="ru-RU"/>
              </w:rPr>
              <w:t>нерики</w:t>
            </w:r>
            <w:proofErr w:type="spellEnd"/>
            <w:r w:rsidR="00281B0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B45ACA" w:rsidRDefault="00B45ACA" w:rsidP="00281B03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Методические рекомендации по организации </w:t>
            </w:r>
            <w:r w:rsidR="00A110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проведению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Техночаса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1A0DA7" w:rsidRPr="00FC05DC" w:rsidRDefault="001A0DA7" w:rsidP="00281B03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964" w:rsidRPr="00FC05DC" w:rsidTr="00523964">
        <w:trPr>
          <w:trHeight w:val="647"/>
          <w:jc w:val="center"/>
        </w:trPr>
        <w:tc>
          <w:tcPr>
            <w:tcW w:w="466" w:type="dxa"/>
            <w:vMerge w:val="restart"/>
          </w:tcPr>
          <w:p w:rsidR="00523964" w:rsidRPr="00FC05DC" w:rsidRDefault="004B7B70" w:rsidP="004B7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5D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828" w:type="dxa"/>
            <w:vMerge w:val="restart"/>
            <w:hideMark/>
          </w:tcPr>
          <w:p w:rsidR="00523964" w:rsidRPr="00FC05DC" w:rsidRDefault="00523964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6281" w:type="dxa"/>
            <w:gridSpan w:val="3"/>
            <w:hideMark/>
          </w:tcPr>
          <w:p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Наименование этапа реализации проекта</w:t>
            </w:r>
          </w:p>
        </w:tc>
        <w:tc>
          <w:tcPr>
            <w:tcW w:w="2268" w:type="dxa"/>
            <w:gridSpan w:val="2"/>
            <w:hideMark/>
          </w:tcPr>
          <w:p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 xml:space="preserve">Дата начала </w:t>
            </w:r>
          </w:p>
        </w:tc>
        <w:tc>
          <w:tcPr>
            <w:tcW w:w="1992" w:type="dxa"/>
            <w:gridSpan w:val="2"/>
            <w:hideMark/>
          </w:tcPr>
          <w:p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Дата окончания</w:t>
            </w:r>
          </w:p>
        </w:tc>
      </w:tr>
      <w:tr w:rsidR="00523964" w:rsidRPr="00FC05DC" w:rsidTr="00523964">
        <w:trPr>
          <w:trHeight w:val="598"/>
          <w:jc w:val="center"/>
        </w:trPr>
        <w:tc>
          <w:tcPr>
            <w:tcW w:w="466" w:type="dxa"/>
            <w:vMerge/>
            <w:vAlign w:val="center"/>
          </w:tcPr>
          <w:p w:rsidR="00523964" w:rsidRPr="00FC05DC" w:rsidRDefault="0052396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523964" w:rsidRPr="00FC05DC" w:rsidRDefault="0052396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3"/>
            <w:hideMark/>
          </w:tcPr>
          <w:p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Проект в целом, в том числе в разрезе этапов реализации:</w:t>
            </w:r>
          </w:p>
        </w:tc>
        <w:tc>
          <w:tcPr>
            <w:tcW w:w="2268" w:type="dxa"/>
            <w:gridSpan w:val="2"/>
            <w:vAlign w:val="center"/>
          </w:tcPr>
          <w:p w:rsidR="00523964" w:rsidRPr="00783973" w:rsidRDefault="00DB084E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973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1374DE" w:rsidRPr="00783973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1992" w:type="dxa"/>
            <w:gridSpan w:val="2"/>
            <w:vAlign w:val="center"/>
          </w:tcPr>
          <w:p w:rsidR="00523964" w:rsidRPr="00783973" w:rsidRDefault="00DB084E" w:rsidP="00B3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973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1374DE" w:rsidRPr="0078397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33564" w:rsidRPr="007839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23964" w:rsidRPr="00FC05DC" w:rsidTr="00523964">
        <w:trPr>
          <w:trHeight w:val="225"/>
          <w:jc w:val="center"/>
        </w:trPr>
        <w:tc>
          <w:tcPr>
            <w:tcW w:w="466" w:type="dxa"/>
            <w:vMerge/>
            <w:vAlign w:val="center"/>
          </w:tcPr>
          <w:p w:rsidR="00523964" w:rsidRPr="00FC05DC" w:rsidRDefault="0052396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523964" w:rsidRPr="00FC05DC" w:rsidRDefault="0052396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3"/>
          </w:tcPr>
          <w:p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 этап</w:t>
            </w:r>
            <w:r w:rsidR="00F267B8">
              <w:rPr>
                <w:rFonts w:ascii="Times New Roman" w:hAnsi="Times New Roman"/>
                <w:sz w:val="24"/>
                <w:szCs w:val="24"/>
              </w:rPr>
              <w:t xml:space="preserve"> – подготовительный.</w:t>
            </w:r>
            <w:r w:rsidR="00F267B8">
              <w:t xml:space="preserve"> </w:t>
            </w:r>
            <w:r w:rsidR="00F267B8">
              <w:rPr>
                <w:rFonts w:ascii="Times New Roman" w:hAnsi="Times New Roman"/>
                <w:sz w:val="24"/>
                <w:szCs w:val="24"/>
              </w:rPr>
              <w:t>С</w:t>
            </w:r>
            <w:r w:rsidR="00F267B8" w:rsidRPr="00F267B8">
              <w:rPr>
                <w:rFonts w:ascii="Times New Roman" w:hAnsi="Times New Roman"/>
                <w:sz w:val="24"/>
                <w:szCs w:val="24"/>
              </w:rPr>
              <w:t>оздана нормативно-правовая база, подобран диагностический материал,</w:t>
            </w:r>
            <w:r w:rsidR="00F267B8">
              <w:rPr>
                <w:rFonts w:ascii="Times New Roman" w:hAnsi="Times New Roman"/>
                <w:sz w:val="24"/>
                <w:szCs w:val="24"/>
              </w:rPr>
              <w:t xml:space="preserve"> пособия, определены технологии.</w:t>
            </w:r>
          </w:p>
        </w:tc>
        <w:tc>
          <w:tcPr>
            <w:tcW w:w="2268" w:type="dxa"/>
            <w:gridSpan w:val="2"/>
            <w:vAlign w:val="center"/>
          </w:tcPr>
          <w:p w:rsidR="00523964" w:rsidRPr="00783973" w:rsidRDefault="00DB084E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973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1992" w:type="dxa"/>
            <w:gridSpan w:val="2"/>
            <w:vAlign w:val="center"/>
          </w:tcPr>
          <w:p w:rsidR="00523964" w:rsidRPr="00783973" w:rsidRDefault="00783973" w:rsidP="00783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973">
              <w:rPr>
                <w:rFonts w:ascii="Times New Roman" w:hAnsi="Times New Roman"/>
                <w:sz w:val="24"/>
                <w:szCs w:val="24"/>
              </w:rPr>
              <w:t>16.03.2025</w:t>
            </w:r>
          </w:p>
        </w:tc>
      </w:tr>
      <w:tr w:rsidR="00523964" w:rsidRPr="00FC05DC" w:rsidTr="00523964">
        <w:trPr>
          <w:trHeight w:val="247"/>
          <w:jc w:val="center"/>
        </w:trPr>
        <w:tc>
          <w:tcPr>
            <w:tcW w:w="466" w:type="dxa"/>
            <w:vMerge/>
            <w:vAlign w:val="center"/>
          </w:tcPr>
          <w:p w:rsidR="00523964" w:rsidRPr="00FC05DC" w:rsidRDefault="0052396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523964" w:rsidRPr="00FC05DC" w:rsidRDefault="0052396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3"/>
          </w:tcPr>
          <w:p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2 этап</w:t>
            </w:r>
            <w:r w:rsidR="00F267B8">
              <w:rPr>
                <w:rFonts w:ascii="Times New Roman" w:hAnsi="Times New Roman"/>
                <w:sz w:val="24"/>
                <w:szCs w:val="24"/>
              </w:rPr>
              <w:t xml:space="preserve"> - практико-ориентированный. Р</w:t>
            </w:r>
            <w:r w:rsidR="00F267B8" w:rsidRPr="00F267B8">
              <w:rPr>
                <w:rFonts w:ascii="Times New Roman" w:hAnsi="Times New Roman"/>
                <w:sz w:val="24"/>
                <w:szCs w:val="24"/>
              </w:rPr>
              <w:t>еализация задач проекта</w:t>
            </w:r>
          </w:p>
        </w:tc>
        <w:tc>
          <w:tcPr>
            <w:tcW w:w="2268" w:type="dxa"/>
            <w:gridSpan w:val="2"/>
            <w:vAlign w:val="center"/>
          </w:tcPr>
          <w:p w:rsidR="00523964" w:rsidRPr="00783973" w:rsidRDefault="00783973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973">
              <w:rPr>
                <w:rFonts w:ascii="Times New Roman" w:hAnsi="Times New Roman"/>
                <w:sz w:val="24"/>
                <w:szCs w:val="24"/>
              </w:rPr>
              <w:t>17.03</w:t>
            </w:r>
            <w:r w:rsidR="00281B03" w:rsidRPr="00783973">
              <w:rPr>
                <w:rFonts w:ascii="Times New Roman" w:hAnsi="Times New Roman"/>
                <w:sz w:val="24"/>
                <w:szCs w:val="24"/>
              </w:rPr>
              <w:t>.</w:t>
            </w:r>
            <w:r w:rsidR="00F267B8" w:rsidRPr="0078397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992" w:type="dxa"/>
            <w:gridSpan w:val="2"/>
            <w:vAlign w:val="center"/>
          </w:tcPr>
          <w:p w:rsidR="00523964" w:rsidRPr="00783973" w:rsidRDefault="00783973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973">
              <w:rPr>
                <w:rFonts w:ascii="Times New Roman" w:hAnsi="Times New Roman"/>
                <w:sz w:val="24"/>
                <w:szCs w:val="24"/>
              </w:rPr>
              <w:t>31.10.2026</w:t>
            </w:r>
          </w:p>
        </w:tc>
      </w:tr>
      <w:tr w:rsidR="00523964" w:rsidRPr="00FC05DC" w:rsidTr="00523964">
        <w:trPr>
          <w:trHeight w:val="247"/>
          <w:jc w:val="center"/>
        </w:trPr>
        <w:tc>
          <w:tcPr>
            <w:tcW w:w="466" w:type="dxa"/>
            <w:vMerge/>
            <w:vAlign w:val="center"/>
          </w:tcPr>
          <w:p w:rsidR="00523964" w:rsidRPr="00FC05DC" w:rsidRDefault="0052396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23964" w:rsidRPr="00FC05DC" w:rsidRDefault="0052396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3"/>
          </w:tcPr>
          <w:p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3 этап</w:t>
            </w:r>
            <w:r w:rsidR="00077745">
              <w:rPr>
                <w:rFonts w:ascii="Times New Roman" w:hAnsi="Times New Roman"/>
                <w:sz w:val="24"/>
                <w:szCs w:val="24"/>
              </w:rPr>
              <w:t xml:space="preserve"> - аналитико-рефлексивный. А</w:t>
            </w:r>
            <w:r w:rsidR="00077745" w:rsidRPr="00077745">
              <w:rPr>
                <w:rFonts w:ascii="Times New Roman" w:hAnsi="Times New Roman"/>
                <w:sz w:val="24"/>
                <w:szCs w:val="24"/>
              </w:rPr>
              <w:t>нализ результатов реализации проекта</w:t>
            </w:r>
          </w:p>
        </w:tc>
        <w:tc>
          <w:tcPr>
            <w:tcW w:w="2268" w:type="dxa"/>
            <w:gridSpan w:val="2"/>
            <w:vAlign w:val="center"/>
          </w:tcPr>
          <w:p w:rsidR="00523964" w:rsidRPr="00783973" w:rsidRDefault="00783973" w:rsidP="00783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973">
              <w:rPr>
                <w:rFonts w:ascii="Times New Roman" w:hAnsi="Times New Roman"/>
                <w:sz w:val="24"/>
                <w:szCs w:val="24"/>
              </w:rPr>
              <w:t>01.11</w:t>
            </w:r>
            <w:r w:rsidR="00077745" w:rsidRPr="0078397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Pr="007839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2" w:type="dxa"/>
            <w:gridSpan w:val="2"/>
            <w:vAlign w:val="center"/>
          </w:tcPr>
          <w:p w:rsidR="00523964" w:rsidRPr="00783973" w:rsidRDefault="00783973" w:rsidP="00783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973">
              <w:rPr>
                <w:rFonts w:ascii="Times New Roman" w:hAnsi="Times New Roman"/>
                <w:sz w:val="24"/>
                <w:szCs w:val="24"/>
              </w:rPr>
              <w:t>25.12</w:t>
            </w:r>
            <w:r w:rsidR="00077745" w:rsidRPr="0078397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Pr="007839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160B0" w:rsidRPr="00FC05DC" w:rsidTr="00523964">
        <w:trPr>
          <w:trHeight w:val="247"/>
          <w:jc w:val="center"/>
        </w:trPr>
        <w:tc>
          <w:tcPr>
            <w:tcW w:w="466" w:type="dxa"/>
            <w:hideMark/>
          </w:tcPr>
          <w:p w:rsidR="00A160B0" w:rsidRPr="00FC05DC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Основные риски реализации проекта и пути их преодоления</w:t>
            </w:r>
          </w:p>
        </w:tc>
        <w:tc>
          <w:tcPr>
            <w:tcW w:w="10541" w:type="dxa"/>
            <w:gridSpan w:val="7"/>
          </w:tcPr>
          <w:p w:rsidR="00A160B0" w:rsidRDefault="00A1107F" w:rsidP="007E52EB">
            <w:pPr>
              <w:pStyle w:val="af"/>
              <w:numPr>
                <w:ilvl w:val="0"/>
                <w:numId w:val="8"/>
              </w:numPr>
              <w:suppressAutoHyphens/>
              <w:spacing w:after="0" w:line="240" w:lineRule="auto"/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Низкая мотивация педагогов к реализаци</w:t>
            </w:r>
            <w:r w:rsidR="007E52E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 w:rsidR="007E52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13C7B">
              <w:rPr>
                <w:rFonts w:ascii="Times New Roman" w:hAnsi="Times New Roman"/>
                <w:sz w:val="24"/>
                <w:szCs w:val="24"/>
              </w:rPr>
              <w:t>Изменение кадрового потенциала</w:t>
            </w:r>
            <w:r w:rsidR="00077745">
              <w:rPr>
                <w:rFonts w:ascii="Times New Roman" w:hAnsi="Times New Roman"/>
                <w:sz w:val="24"/>
                <w:szCs w:val="24"/>
              </w:rPr>
              <w:t xml:space="preserve">. Поощрение педагогов, </w:t>
            </w:r>
            <w:r w:rsidR="007E52EB">
              <w:rPr>
                <w:rFonts w:ascii="Times New Roman" w:hAnsi="Times New Roman"/>
                <w:sz w:val="24"/>
                <w:szCs w:val="24"/>
              </w:rPr>
              <w:t>материальная и моральная поддержка</w:t>
            </w:r>
            <w:r w:rsidR="000777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745" w:rsidRDefault="00D45AB9" w:rsidP="007E52EB">
            <w:pPr>
              <w:pStyle w:val="af"/>
              <w:numPr>
                <w:ilvl w:val="0"/>
                <w:numId w:val="8"/>
              </w:numPr>
              <w:suppressAutoHyphens/>
              <w:spacing w:after="0" w:line="240" w:lineRule="auto"/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Формальный подход к реализации Проекта. Регулярное отслеживание качества проведения мероприятий.</w:t>
            </w:r>
          </w:p>
          <w:p w:rsidR="00786346" w:rsidRDefault="00786346" w:rsidP="007E52EB">
            <w:pPr>
              <w:pStyle w:val="af"/>
              <w:numPr>
                <w:ilvl w:val="0"/>
                <w:numId w:val="8"/>
              </w:numPr>
              <w:suppressAutoHyphens/>
              <w:spacing w:after="0" w:line="240" w:lineRule="auto"/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Недостаточный уровень компетентности участников</w:t>
            </w:r>
            <w:r w:rsidR="002403B9">
              <w:rPr>
                <w:rFonts w:ascii="Times New Roman" w:hAnsi="Times New Roman"/>
                <w:sz w:val="24"/>
                <w:szCs w:val="24"/>
              </w:rPr>
              <w:t xml:space="preserve"> образовательных отношений. Проведение семинаров, мастер-классов, педагогических мастерских</w:t>
            </w:r>
            <w:r w:rsidR="007E52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52EB" w:rsidRPr="00FC05DC" w:rsidRDefault="007E52EB" w:rsidP="007E52EB">
            <w:pPr>
              <w:pStyle w:val="af"/>
              <w:numPr>
                <w:ilvl w:val="0"/>
                <w:numId w:val="8"/>
              </w:numPr>
              <w:suppressAutoHyphens/>
              <w:spacing w:after="0" w:line="240" w:lineRule="auto"/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Нежелание родителей участвовать в проекте. Проведение совместных мероприятий.</w:t>
            </w:r>
          </w:p>
        </w:tc>
      </w:tr>
      <w:tr w:rsidR="00A160B0" w:rsidRPr="00FC05DC" w:rsidTr="00523964">
        <w:trPr>
          <w:trHeight w:val="247"/>
          <w:jc w:val="center"/>
        </w:trPr>
        <w:tc>
          <w:tcPr>
            <w:tcW w:w="466" w:type="dxa"/>
          </w:tcPr>
          <w:p w:rsidR="00A160B0" w:rsidRPr="00FC05DC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A160B0" w:rsidRPr="00FC05DC" w:rsidRDefault="0089572F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Предложения по внедрению и распространению результатов инновационного проекта (программы)</w:t>
            </w:r>
          </w:p>
        </w:tc>
        <w:tc>
          <w:tcPr>
            <w:tcW w:w="10541" w:type="dxa"/>
            <w:gridSpan w:val="7"/>
          </w:tcPr>
          <w:p w:rsidR="00620155" w:rsidRDefault="00F80DF7" w:rsidP="007E52EB">
            <w:pPr>
              <w:pStyle w:val="af"/>
              <w:numPr>
                <w:ilvl w:val="0"/>
                <w:numId w:val="9"/>
              </w:numPr>
              <w:suppressAutoHyphens/>
              <w:spacing w:after="0" w:line="240" w:lineRule="auto"/>
              <w:ind w:left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в ГМЦ «Перспектива»</w:t>
            </w:r>
            <w:r w:rsidR="00F413A2">
              <w:rPr>
                <w:rFonts w:ascii="Times New Roman" w:hAnsi="Times New Roman"/>
                <w:sz w:val="24"/>
                <w:szCs w:val="24"/>
              </w:rPr>
              <w:t>, проект «Модульное электронное методическое пространство»</w:t>
            </w:r>
            <w:r w:rsidR="007E52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60B0" w:rsidRDefault="002403B9" w:rsidP="007E52EB">
            <w:pPr>
              <w:pStyle w:val="af"/>
              <w:numPr>
                <w:ilvl w:val="0"/>
                <w:numId w:val="9"/>
              </w:numPr>
              <w:suppressAutoHyphens/>
              <w:spacing w:after="0" w:line="240" w:lineRule="auto"/>
              <w:ind w:left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60B1C">
              <w:rPr>
                <w:rFonts w:ascii="Times New Roman" w:hAnsi="Times New Roman"/>
                <w:sz w:val="24"/>
                <w:szCs w:val="24"/>
              </w:rPr>
              <w:t xml:space="preserve">рганизация менторской,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стажировочной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площадки по теме Проекта.</w:t>
            </w:r>
          </w:p>
          <w:p w:rsidR="0054281A" w:rsidRDefault="002403B9" w:rsidP="0054281A">
            <w:pPr>
              <w:pStyle w:val="af"/>
              <w:numPr>
                <w:ilvl w:val="0"/>
                <w:numId w:val="9"/>
              </w:numPr>
              <w:suppressAutoHyphens/>
              <w:spacing w:after="0" w:line="240" w:lineRule="auto"/>
              <w:ind w:left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 w:rsidR="00151B9E">
              <w:rPr>
                <w:rFonts w:ascii="Times New Roman" w:hAnsi="Times New Roman"/>
                <w:sz w:val="24"/>
                <w:szCs w:val="24"/>
              </w:rPr>
              <w:t>материалов Проекта</w:t>
            </w:r>
            <w:r w:rsidR="0054281A">
              <w:rPr>
                <w:rFonts w:ascii="Times New Roman" w:hAnsi="Times New Roman"/>
                <w:sz w:val="24"/>
                <w:szCs w:val="24"/>
              </w:rPr>
              <w:t xml:space="preserve"> на сайте ДОУ, социальных сетях, представить материалы Проекта для размещения в Р</w:t>
            </w:r>
            <w:r w:rsidR="00E70EBC">
              <w:rPr>
                <w:rFonts w:ascii="Times New Roman" w:hAnsi="Times New Roman"/>
                <w:sz w:val="24"/>
                <w:szCs w:val="24"/>
              </w:rPr>
              <w:t>егиональном банке лучших педагогических практик.</w:t>
            </w:r>
          </w:p>
          <w:p w:rsidR="002403B9" w:rsidRPr="0054281A" w:rsidRDefault="002403B9" w:rsidP="0054281A">
            <w:pPr>
              <w:pStyle w:val="af"/>
              <w:numPr>
                <w:ilvl w:val="0"/>
                <w:numId w:val="9"/>
              </w:numPr>
              <w:suppressAutoHyphens/>
              <w:spacing w:after="0" w:line="240" w:lineRule="auto"/>
              <w:ind w:left="4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81A">
              <w:rPr>
                <w:rFonts w:ascii="Times New Roman" w:hAnsi="Times New Roman"/>
                <w:sz w:val="24"/>
                <w:szCs w:val="24"/>
              </w:rPr>
              <w:t>Участие в региональном форуме</w:t>
            </w:r>
            <w:r w:rsidR="00F413A2" w:rsidRPr="0054281A">
              <w:rPr>
                <w:rFonts w:ascii="Times New Roman" w:hAnsi="Times New Roman"/>
                <w:sz w:val="24"/>
                <w:szCs w:val="24"/>
              </w:rPr>
              <w:t xml:space="preserve"> инновационных проектов</w:t>
            </w:r>
            <w:r w:rsidR="005428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4281A" w:rsidRPr="0054281A">
              <w:rPr>
                <w:rFonts w:ascii="Times New Roman" w:hAnsi="Times New Roman"/>
                <w:sz w:val="24"/>
                <w:szCs w:val="24"/>
              </w:rPr>
              <w:t xml:space="preserve">в  ассоциации   руководителей   и   старших   воспитателей   «Спектр» </w:t>
            </w:r>
            <w:r w:rsidR="00F413A2" w:rsidRPr="0054281A">
              <w:rPr>
                <w:rFonts w:ascii="Times New Roman" w:hAnsi="Times New Roman"/>
                <w:sz w:val="24"/>
                <w:szCs w:val="24"/>
              </w:rPr>
              <w:t xml:space="preserve"> с представлением опыта реализации проекта</w:t>
            </w:r>
            <w:r w:rsidR="0054281A" w:rsidRPr="0054281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CA152A" w:rsidRPr="00FC05DC" w:rsidTr="00523964">
        <w:trPr>
          <w:trHeight w:val="247"/>
          <w:jc w:val="center"/>
        </w:trPr>
        <w:tc>
          <w:tcPr>
            <w:tcW w:w="466" w:type="dxa"/>
          </w:tcPr>
          <w:p w:rsidR="00CA152A" w:rsidRPr="00FC05DC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CA152A" w:rsidRPr="00FC05DC" w:rsidRDefault="00CA152A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Возможность адаптации к условиям других общеобразовательных организаций</w:t>
            </w:r>
          </w:p>
        </w:tc>
        <w:tc>
          <w:tcPr>
            <w:tcW w:w="10541" w:type="dxa"/>
            <w:gridSpan w:val="7"/>
          </w:tcPr>
          <w:p w:rsidR="00CA152A" w:rsidRPr="00FC05DC" w:rsidRDefault="0002400B" w:rsidP="00F413A2">
            <w:pPr>
              <w:pStyle w:val="af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реализации данного Проекта другими дошкольными организациями, т.к. не требуются </w:t>
            </w:r>
            <w:r w:rsidR="00F413A2">
              <w:rPr>
                <w:rFonts w:ascii="Times New Roman" w:hAnsi="Times New Roman"/>
                <w:sz w:val="24"/>
                <w:szCs w:val="24"/>
              </w:rPr>
              <w:t>специальных навыков и условий для его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41A64" w:rsidRPr="00B15C7F" w:rsidRDefault="00B15C7F" w:rsidP="00B15C7F">
      <w:pPr>
        <w:spacing w:after="0" w:line="240" w:lineRule="auto"/>
        <w:rPr>
          <w:rFonts w:ascii="Times New Roman" w:hAnsi="Times New Roman"/>
        </w:rPr>
      </w:pPr>
      <w:r w:rsidRPr="00B15C7F">
        <w:rPr>
          <w:rFonts w:ascii="Times New Roman" w:hAnsi="Times New Roman"/>
        </w:rPr>
        <w:t>*</w:t>
      </w:r>
      <w:r w:rsidRPr="00B15C7F">
        <w:t xml:space="preserve"> </w:t>
      </w:r>
      <w:r w:rsidRPr="00B15C7F">
        <w:rPr>
          <w:rFonts w:ascii="Times New Roman" w:hAnsi="Times New Roman"/>
        </w:rPr>
        <w:t xml:space="preserve">Постановление от 28 октября 2023 года N 569-п </w:t>
      </w:r>
      <w:proofErr w:type="gramStart"/>
      <w:r w:rsidRPr="00B15C7F">
        <w:rPr>
          <w:rFonts w:ascii="Times New Roman" w:hAnsi="Times New Roman"/>
        </w:rPr>
        <w:t>Об</w:t>
      </w:r>
      <w:proofErr w:type="gramEnd"/>
      <w:r w:rsidRPr="00B15C7F">
        <w:rPr>
          <w:rFonts w:ascii="Times New Roman" w:hAnsi="Times New Roman"/>
        </w:rPr>
        <w:t xml:space="preserve"> утверждении государственной программы Омской области "Развитие системы образования Омской области" (с изменениями на 6 мая 2024 года)</w:t>
      </w:r>
      <w:r>
        <w:rPr>
          <w:rFonts w:ascii="Times New Roman" w:hAnsi="Times New Roman"/>
        </w:rPr>
        <w:t>, п.1.7.1</w:t>
      </w:r>
    </w:p>
    <w:p w:rsidR="00151B9E" w:rsidRDefault="00151B9E" w:rsidP="00A16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3A2" w:rsidRDefault="00F413A2" w:rsidP="00A16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3A2" w:rsidRDefault="00F413A2" w:rsidP="00D76D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9C5" w:rsidRDefault="001159C5" w:rsidP="00A16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59C5" w:rsidRDefault="001159C5" w:rsidP="00A16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60B0" w:rsidRPr="005C3D01" w:rsidRDefault="00523964" w:rsidP="00A16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D01">
        <w:rPr>
          <w:rFonts w:ascii="Times New Roman" w:hAnsi="Times New Roman"/>
          <w:sz w:val="28"/>
          <w:szCs w:val="28"/>
        </w:rPr>
        <w:lastRenderedPageBreak/>
        <w:t>План мероприятий</w:t>
      </w:r>
    </w:p>
    <w:p w:rsidR="00A160B0" w:rsidRPr="00FC05DC" w:rsidRDefault="00A160B0" w:rsidP="00523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4901"/>
        <w:gridCol w:w="2019"/>
        <w:gridCol w:w="4613"/>
        <w:gridCol w:w="2971"/>
      </w:tblGrid>
      <w:tr w:rsidR="00A160B0" w:rsidRPr="00FC05DC" w:rsidTr="0089572F">
        <w:trPr>
          <w:trHeight w:val="450"/>
          <w:tblHeader/>
          <w:jc w:val="center"/>
        </w:trPr>
        <w:tc>
          <w:tcPr>
            <w:tcW w:w="542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01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2019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4613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971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Исполнители мероприятия</w:t>
            </w:r>
          </w:p>
        </w:tc>
      </w:tr>
      <w:tr w:rsidR="00A160B0" w:rsidRPr="00FC05DC" w:rsidTr="0089572F">
        <w:trPr>
          <w:trHeight w:val="326"/>
          <w:jc w:val="center"/>
        </w:trPr>
        <w:tc>
          <w:tcPr>
            <w:tcW w:w="15046" w:type="dxa"/>
            <w:gridSpan w:val="5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 xml:space="preserve">1 этап. </w:t>
            </w:r>
            <w:r w:rsidR="00BD0EA1" w:rsidRPr="00FC05DC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FC05DC">
              <w:rPr>
                <w:rFonts w:ascii="Times New Roman" w:hAnsi="Times New Roman"/>
                <w:sz w:val="24"/>
                <w:szCs w:val="24"/>
              </w:rPr>
              <w:t xml:space="preserve"> и создание условий, необходимых для реализации проекта</w:t>
            </w:r>
          </w:p>
        </w:tc>
      </w:tr>
      <w:tr w:rsidR="00A160B0" w:rsidRPr="00FC05DC" w:rsidTr="0089572F">
        <w:trPr>
          <w:trHeight w:val="529"/>
          <w:jc w:val="center"/>
        </w:trPr>
        <w:tc>
          <w:tcPr>
            <w:tcW w:w="542" w:type="dxa"/>
          </w:tcPr>
          <w:p w:rsidR="00A160B0" w:rsidRPr="00FC05DC" w:rsidRDefault="00BD0EA1" w:rsidP="00A160B0">
            <w:pPr>
              <w:pStyle w:val="a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:rsidR="00A160B0" w:rsidRPr="00FC05DC" w:rsidRDefault="00B54747" w:rsidP="007A1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47">
              <w:rPr>
                <w:rFonts w:ascii="Times New Roman" w:hAnsi="Times New Roman"/>
                <w:sz w:val="24"/>
                <w:szCs w:val="24"/>
              </w:rPr>
              <w:t xml:space="preserve">    Приказ на создание </w:t>
            </w:r>
            <w:r w:rsidR="007A1E11">
              <w:rPr>
                <w:rFonts w:ascii="Times New Roman" w:hAnsi="Times New Roman"/>
                <w:sz w:val="24"/>
                <w:szCs w:val="24"/>
              </w:rPr>
              <w:t>проектной команды по реализации проекта</w:t>
            </w:r>
          </w:p>
        </w:tc>
        <w:tc>
          <w:tcPr>
            <w:tcW w:w="2019" w:type="dxa"/>
          </w:tcPr>
          <w:p w:rsidR="00A160B0" w:rsidRPr="00FC05DC" w:rsidRDefault="00E70EBC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1727D">
              <w:rPr>
                <w:rFonts w:ascii="Times New Roman" w:hAnsi="Times New Roman"/>
                <w:sz w:val="24"/>
                <w:szCs w:val="24"/>
              </w:rPr>
              <w:t>.01.2025</w:t>
            </w:r>
          </w:p>
        </w:tc>
        <w:tc>
          <w:tcPr>
            <w:tcW w:w="4613" w:type="dxa"/>
          </w:tcPr>
          <w:p w:rsidR="00A160B0" w:rsidRPr="00FC05DC" w:rsidRDefault="00591DA4" w:rsidP="0034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54747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1E11">
              <w:rPr>
                <w:rFonts w:ascii="Times New Roman" w:hAnsi="Times New Roman"/>
                <w:sz w:val="24"/>
                <w:szCs w:val="24"/>
              </w:rPr>
              <w:t xml:space="preserve">заведующего </w:t>
            </w:r>
            <w:r w:rsidR="00340A33">
              <w:rPr>
                <w:rFonts w:ascii="Times New Roman" w:hAnsi="Times New Roman"/>
                <w:sz w:val="24"/>
                <w:szCs w:val="24"/>
              </w:rPr>
              <w:t>о формировании проектной команды</w:t>
            </w:r>
            <w:r w:rsidR="007A1E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</w:tcPr>
          <w:p w:rsidR="00A160B0" w:rsidRPr="00FC05DC" w:rsidRDefault="001A0DA7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Л.И., з</w:t>
            </w:r>
            <w:r w:rsidR="00B54747">
              <w:rPr>
                <w:rFonts w:ascii="Times New Roman" w:hAnsi="Times New Roman"/>
                <w:sz w:val="24"/>
                <w:szCs w:val="24"/>
              </w:rPr>
              <w:t>аведующий ДОУ</w:t>
            </w:r>
          </w:p>
        </w:tc>
      </w:tr>
      <w:tr w:rsidR="00A160B0" w:rsidRPr="00FC05DC" w:rsidTr="0089572F">
        <w:trPr>
          <w:trHeight w:val="529"/>
          <w:jc w:val="center"/>
        </w:trPr>
        <w:tc>
          <w:tcPr>
            <w:tcW w:w="542" w:type="dxa"/>
          </w:tcPr>
          <w:p w:rsidR="00A160B0" w:rsidRPr="00FC05DC" w:rsidRDefault="00BD0EA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:rsidR="00A160B0" w:rsidRPr="00FC05DC" w:rsidRDefault="00591DA4" w:rsidP="0034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340A33">
              <w:rPr>
                <w:rFonts w:ascii="Times New Roman" w:hAnsi="Times New Roman"/>
                <w:sz w:val="24"/>
                <w:szCs w:val="24"/>
              </w:rPr>
              <w:t>проектной команды по разработке рабочей документации</w:t>
            </w:r>
            <w:r w:rsidR="00271C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54747">
              <w:rPr>
                <w:rFonts w:ascii="Times New Roman" w:hAnsi="Times New Roman"/>
                <w:sz w:val="24"/>
                <w:szCs w:val="24"/>
              </w:rPr>
              <w:t>Определение направлений инженерно-технических площадок, педагогов</w:t>
            </w:r>
            <w:r w:rsidR="00E1727D">
              <w:rPr>
                <w:rFonts w:ascii="Times New Roman" w:hAnsi="Times New Roman"/>
                <w:sz w:val="24"/>
                <w:szCs w:val="24"/>
              </w:rPr>
              <w:t>-руководителей площадок</w:t>
            </w:r>
            <w:r w:rsidR="00B54747">
              <w:rPr>
                <w:rFonts w:ascii="Times New Roman" w:hAnsi="Times New Roman"/>
                <w:sz w:val="24"/>
                <w:szCs w:val="24"/>
              </w:rPr>
              <w:t xml:space="preserve"> для проведения «</w:t>
            </w:r>
            <w:proofErr w:type="spellStart"/>
            <w:r w:rsidR="00B54747">
              <w:rPr>
                <w:rFonts w:ascii="Times New Roman" w:hAnsi="Times New Roman"/>
                <w:sz w:val="24"/>
                <w:szCs w:val="24"/>
              </w:rPr>
              <w:t>Техночаса</w:t>
            </w:r>
            <w:proofErr w:type="spellEnd"/>
            <w:r w:rsidR="00B54747">
              <w:rPr>
                <w:rFonts w:ascii="Times New Roman" w:hAnsi="Times New Roman"/>
                <w:sz w:val="24"/>
                <w:szCs w:val="24"/>
              </w:rPr>
              <w:t>»</w:t>
            </w:r>
            <w:r w:rsidR="00E172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9" w:type="dxa"/>
          </w:tcPr>
          <w:p w:rsidR="00A160B0" w:rsidRPr="00FC05DC" w:rsidRDefault="00E70EBC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1727D">
              <w:rPr>
                <w:rFonts w:ascii="Times New Roman" w:hAnsi="Times New Roman"/>
                <w:sz w:val="24"/>
                <w:szCs w:val="24"/>
              </w:rPr>
              <w:t>.01.2025</w:t>
            </w:r>
          </w:p>
        </w:tc>
        <w:tc>
          <w:tcPr>
            <w:tcW w:w="4613" w:type="dxa"/>
          </w:tcPr>
          <w:p w:rsidR="00A160B0" w:rsidRPr="00FC05DC" w:rsidRDefault="002E71ED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работы по сопровождению Проекта. </w:t>
            </w:r>
            <w:r w:rsidR="00591DA4">
              <w:rPr>
                <w:rFonts w:ascii="Times New Roman" w:hAnsi="Times New Roman"/>
                <w:sz w:val="24"/>
                <w:szCs w:val="24"/>
              </w:rPr>
              <w:t>Определены 7-8 площадок для проведения «</w:t>
            </w:r>
            <w:proofErr w:type="spellStart"/>
            <w:r w:rsidR="00591DA4">
              <w:rPr>
                <w:rFonts w:ascii="Times New Roman" w:hAnsi="Times New Roman"/>
                <w:sz w:val="24"/>
                <w:szCs w:val="24"/>
              </w:rPr>
              <w:t>Техночаса</w:t>
            </w:r>
            <w:proofErr w:type="spellEnd"/>
            <w:r w:rsidR="00591D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1" w:type="dxa"/>
          </w:tcPr>
          <w:p w:rsidR="00A160B0" w:rsidRPr="00FC05DC" w:rsidRDefault="00E1727D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Анохина Т.М., старший воспитатель</w:t>
            </w:r>
          </w:p>
        </w:tc>
      </w:tr>
      <w:tr w:rsidR="00B54747" w:rsidRPr="00FC05DC" w:rsidTr="0089572F">
        <w:trPr>
          <w:trHeight w:val="529"/>
          <w:jc w:val="center"/>
        </w:trPr>
        <w:tc>
          <w:tcPr>
            <w:tcW w:w="542" w:type="dxa"/>
          </w:tcPr>
          <w:p w:rsidR="00B54747" w:rsidRPr="00FC05DC" w:rsidRDefault="005347BB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</w:tcPr>
          <w:p w:rsidR="00B54747" w:rsidRDefault="00271CAC" w:rsidP="00271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B54747">
              <w:rPr>
                <w:rFonts w:ascii="Times New Roman" w:hAnsi="Times New Roman"/>
                <w:sz w:val="24"/>
                <w:szCs w:val="24"/>
              </w:rPr>
              <w:t xml:space="preserve"> 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B54747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B54747">
              <w:rPr>
                <w:rFonts w:ascii="Times New Roman" w:hAnsi="Times New Roman"/>
                <w:sz w:val="24"/>
                <w:szCs w:val="24"/>
              </w:rPr>
              <w:t xml:space="preserve"> инженерно-технических площадок «</w:t>
            </w:r>
            <w:proofErr w:type="spellStart"/>
            <w:r w:rsidR="00B54747">
              <w:rPr>
                <w:rFonts w:ascii="Times New Roman" w:hAnsi="Times New Roman"/>
                <w:sz w:val="24"/>
                <w:szCs w:val="24"/>
              </w:rPr>
              <w:t>Техночаса</w:t>
            </w:r>
            <w:proofErr w:type="spellEnd"/>
            <w:r w:rsidR="00B54747">
              <w:rPr>
                <w:rFonts w:ascii="Times New Roman" w:hAnsi="Times New Roman"/>
                <w:sz w:val="24"/>
                <w:szCs w:val="24"/>
              </w:rPr>
              <w:t>»</w:t>
            </w:r>
            <w:r w:rsidR="0074030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27112" w:rsidRPr="00E37D26" w:rsidRDefault="00513003" w:rsidP="00740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D2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37D26">
              <w:rPr>
                <w:rFonts w:ascii="Times New Roman" w:hAnsi="Times New Roman"/>
                <w:sz w:val="24"/>
                <w:szCs w:val="24"/>
              </w:rPr>
              <w:t>Игралочка</w:t>
            </w:r>
            <w:proofErr w:type="spellEnd"/>
            <w:r w:rsidRPr="00E37D2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27112" w:rsidRPr="00E37D26">
              <w:rPr>
                <w:rFonts w:ascii="Times New Roman" w:hAnsi="Times New Roman"/>
                <w:sz w:val="24"/>
                <w:szCs w:val="24"/>
              </w:rPr>
              <w:t>развитие логико-</w:t>
            </w:r>
            <w:proofErr w:type="spellStart"/>
            <w:r w:rsidR="00427112" w:rsidRPr="00E37D26">
              <w:rPr>
                <w:rFonts w:ascii="Times New Roman" w:hAnsi="Times New Roman"/>
                <w:sz w:val="24"/>
                <w:szCs w:val="24"/>
              </w:rPr>
              <w:t>математиче</w:t>
            </w:r>
            <w:proofErr w:type="spellEnd"/>
            <w:r w:rsidR="0074030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427112" w:rsidRPr="00E37D26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427112" w:rsidRPr="00E37D26">
              <w:rPr>
                <w:rFonts w:ascii="Times New Roman" w:hAnsi="Times New Roman"/>
                <w:sz w:val="24"/>
                <w:szCs w:val="24"/>
              </w:rPr>
              <w:t xml:space="preserve"> мышления</w:t>
            </w:r>
            <w:r w:rsidR="00E37D26">
              <w:rPr>
                <w:rFonts w:ascii="Times New Roman" w:hAnsi="Times New Roman"/>
                <w:sz w:val="24"/>
                <w:szCs w:val="24"/>
              </w:rPr>
              <w:t>)</w:t>
            </w:r>
            <w:r w:rsidR="00427112" w:rsidRPr="00E37D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7112" w:rsidRDefault="00427112" w:rsidP="00271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D2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40303">
              <w:rPr>
                <w:rFonts w:ascii="Times New Roman" w:hAnsi="Times New Roman"/>
                <w:sz w:val="24"/>
                <w:szCs w:val="24"/>
              </w:rPr>
              <w:t>Играем в ТИКО</w:t>
            </w:r>
            <w:r w:rsidRPr="00E37D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3BAF" w:rsidRPr="00E37D26" w:rsidRDefault="00593BAF" w:rsidP="00271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Удивительные «Кирпичики»;</w:t>
            </w:r>
          </w:p>
          <w:p w:rsidR="00427112" w:rsidRPr="00E37D26" w:rsidRDefault="00427112" w:rsidP="00271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D2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37D26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 w:rsidRPr="00E37D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7112" w:rsidRPr="00E37D26" w:rsidRDefault="00427112" w:rsidP="00271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D26">
              <w:rPr>
                <w:rFonts w:ascii="Times New Roman" w:hAnsi="Times New Roman"/>
                <w:sz w:val="24"/>
                <w:szCs w:val="24"/>
              </w:rPr>
              <w:t>- Оригами;</w:t>
            </w:r>
          </w:p>
          <w:p w:rsidR="00427112" w:rsidRPr="00E37D26" w:rsidRDefault="00427112" w:rsidP="00271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D26">
              <w:rPr>
                <w:rFonts w:ascii="Times New Roman" w:hAnsi="Times New Roman"/>
                <w:sz w:val="24"/>
                <w:szCs w:val="24"/>
              </w:rPr>
              <w:t>- Плоскостное моделирование</w:t>
            </w:r>
            <w:r w:rsidR="00D76DB3" w:rsidRPr="00E37D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6DB3" w:rsidRPr="00740303" w:rsidRDefault="00B577A6" w:rsidP="00740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40303" w:rsidRPr="00230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30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F22D6" w:rsidRPr="00E37D26">
              <w:rPr>
                <w:rFonts w:ascii="Times New Roman" w:hAnsi="Times New Roman"/>
                <w:sz w:val="24"/>
                <w:szCs w:val="24"/>
              </w:rPr>
              <w:t>рафо</w:t>
            </w:r>
            <w:r w:rsidR="00740303">
              <w:rPr>
                <w:rFonts w:ascii="Times New Roman" w:hAnsi="Times New Roman"/>
                <w:sz w:val="24"/>
                <w:szCs w:val="24"/>
              </w:rPr>
              <w:t>моторика</w:t>
            </w:r>
            <w:proofErr w:type="spellEnd"/>
            <w:r w:rsidR="00740303">
              <w:rPr>
                <w:rFonts w:ascii="Times New Roman" w:hAnsi="Times New Roman"/>
                <w:sz w:val="24"/>
                <w:szCs w:val="24"/>
              </w:rPr>
              <w:t xml:space="preserve">» (развитие </w:t>
            </w:r>
            <w:r w:rsidR="00740303" w:rsidRPr="00740303">
              <w:rPr>
                <w:rFonts w:ascii="Times New Roman" w:hAnsi="Times New Roman"/>
                <w:sz w:val="24"/>
                <w:szCs w:val="24"/>
              </w:rPr>
              <w:t>пространственно</w:t>
            </w:r>
            <w:r w:rsidR="00740303">
              <w:rPr>
                <w:rFonts w:ascii="Times New Roman" w:hAnsi="Times New Roman"/>
                <w:sz w:val="24"/>
                <w:szCs w:val="24"/>
              </w:rPr>
              <w:t>го</w:t>
            </w:r>
            <w:r w:rsidR="00740303" w:rsidRPr="00740303">
              <w:rPr>
                <w:rFonts w:ascii="Times New Roman" w:hAnsi="Times New Roman"/>
                <w:sz w:val="24"/>
                <w:szCs w:val="24"/>
              </w:rPr>
              <w:t xml:space="preserve"> мышлени</w:t>
            </w:r>
            <w:r w:rsidR="00740303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2019" w:type="dxa"/>
          </w:tcPr>
          <w:p w:rsidR="00B54747" w:rsidRPr="00FC05DC" w:rsidRDefault="00E70EBC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06.02-15.03.2025</w:t>
            </w:r>
          </w:p>
        </w:tc>
        <w:tc>
          <w:tcPr>
            <w:tcW w:w="4613" w:type="dxa"/>
          </w:tcPr>
          <w:p w:rsidR="00B54747" w:rsidRPr="00FC05DC" w:rsidRDefault="00591DA4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Разработаны </w:t>
            </w:r>
            <w:r w:rsidR="00E1727D">
              <w:rPr>
                <w:rFonts w:ascii="Times New Roman" w:hAnsi="Times New Roman"/>
                <w:sz w:val="24"/>
                <w:szCs w:val="24"/>
              </w:rPr>
              <w:t xml:space="preserve">и утверждены </w:t>
            </w:r>
            <w:r>
              <w:rPr>
                <w:rFonts w:ascii="Times New Roman" w:hAnsi="Times New Roman"/>
                <w:sz w:val="24"/>
                <w:szCs w:val="24"/>
              </w:rPr>
              <w:t>7-8 педагогических Проектов по инженерно-техническому направлению</w:t>
            </w:r>
          </w:p>
        </w:tc>
        <w:tc>
          <w:tcPr>
            <w:tcW w:w="2971" w:type="dxa"/>
          </w:tcPr>
          <w:p w:rsidR="00B54747" w:rsidRPr="00FC05DC" w:rsidRDefault="00E1727D" w:rsidP="00E1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7D">
              <w:rPr>
                <w:rFonts w:ascii="Times New Roman" w:hAnsi="Times New Roman"/>
                <w:sz w:val="24"/>
                <w:szCs w:val="24"/>
              </w:rPr>
              <w:t>Анохина Т.М., старший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руководители площадок</w:t>
            </w:r>
          </w:p>
        </w:tc>
      </w:tr>
      <w:tr w:rsidR="000A18EE" w:rsidRPr="00FC05DC" w:rsidTr="0089572F">
        <w:trPr>
          <w:trHeight w:val="529"/>
          <w:jc w:val="center"/>
        </w:trPr>
        <w:tc>
          <w:tcPr>
            <w:tcW w:w="542" w:type="dxa"/>
          </w:tcPr>
          <w:p w:rsidR="000A18EE" w:rsidRDefault="00E70EBC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</w:tcPr>
          <w:p w:rsidR="000A18EE" w:rsidRDefault="000A18EE" w:rsidP="00271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8EE">
              <w:rPr>
                <w:rFonts w:ascii="Times New Roman" w:hAnsi="Times New Roman"/>
                <w:sz w:val="24"/>
                <w:szCs w:val="24"/>
              </w:rPr>
              <w:t>Подготовка и проведение семинара «</w:t>
            </w:r>
            <w:proofErr w:type="spellStart"/>
            <w:r w:rsidRPr="000A18EE">
              <w:rPr>
                <w:rFonts w:ascii="Times New Roman" w:hAnsi="Times New Roman"/>
                <w:sz w:val="24"/>
                <w:szCs w:val="24"/>
              </w:rPr>
              <w:t>Техночас</w:t>
            </w:r>
            <w:proofErr w:type="spellEnd"/>
            <w:r w:rsidRPr="000A18EE">
              <w:rPr>
                <w:rFonts w:ascii="Times New Roman" w:hAnsi="Times New Roman"/>
                <w:sz w:val="24"/>
                <w:szCs w:val="24"/>
              </w:rPr>
              <w:t xml:space="preserve"> как форма организации детей для  развития технического творчества».</w:t>
            </w:r>
          </w:p>
        </w:tc>
        <w:tc>
          <w:tcPr>
            <w:tcW w:w="2019" w:type="dxa"/>
          </w:tcPr>
          <w:p w:rsidR="000A18EE" w:rsidRDefault="00E70EBC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05.02.2025</w:t>
            </w:r>
          </w:p>
        </w:tc>
        <w:tc>
          <w:tcPr>
            <w:tcW w:w="4613" w:type="dxa"/>
          </w:tcPr>
          <w:p w:rsidR="000A18EE" w:rsidRDefault="00B65CCD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мероприятия</w:t>
            </w:r>
          </w:p>
        </w:tc>
        <w:tc>
          <w:tcPr>
            <w:tcW w:w="2971" w:type="dxa"/>
          </w:tcPr>
          <w:p w:rsidR="000A18EE" w:rsidRPr="00E1727D" w:rsidRDefault="00133526" w:rsidP="00E1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Анохина Т.М., старший воспитатель</w:t>
            </w:r>
          </w:p>
        </w:tc>
      </w:tr>
      <w:tr w:rsidR="00B54747" w:rsidRPr="00FC05DC" w:rsidTr="0089572F">
        <w:trPr>
          <w:trHeight w:val="529"/>
          <w:jc w:val="center"/>
        </w:trPr>
        <w:tc>
          <w:tcPr>
            <w:tcW w:w="542" w:type="dxa"/>
          </w:tcPr>
          <w:p w:rsidR="00B54747" w:rsidRPr="00FC05DC" w:rsidRDefault="00E70EBC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</w:tcPr>
          <w:p w:rsidR="00B54747" w:rsidRDefault="001A0DA7" w:rsidP="001A0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проекта </w:t>
            </w:r>
          </w:p>
        </w:tc>
        <w:tc>
          <w:tcPr>
            <w:tcW w:w="2019" w:type="dxa"/>
          </w:tcPr>
          <w:p w:rsidR="00B54747" w:rsidRPr="00FC05DC" w:rsidRDefault="00E70EBC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12.01.2025</w:t>
            </w:r>
          </w:p>
        </w:tc>
        <w:tc>
          <w:tcPr>
            <w:tcW w:w="4613" w:type="dxa"/>
          </w:tcPr>
          <w:p w:rsidR="00B54747" w:rsidRPr="00FC05DC" w:rsidRDefault="001A0DA7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на сайте ДОУ, социальных сетях</w:t>
            </w:r>
          </w:p>
        </w:tc>
        <w:tc>
          <w:tcPr>
            <w:tcW w:w="2971" w:type="dxa"/>
          </w:tcPr>
          <w:p w:rsidR="00B54747" w:rsidRPr="00FC05DC" w:rsidRDefault="001A0DA7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Л.И., заведующий ДОУ</w:t>
            </w:r>
          </w:p>
        </w:tc>
      </w:tr>
      <w:tr w:rsidR="00505F6B" w:rsidRPr="00FC05DC" w:rsidTr="0089572F">
        <w:trPr>
          <w:trHeight w:val="529"/>
          <w:jc w:val="center"/>
        </w:trPr>
        <w:tc>
          <w:tcPr>
            <w:tcW w:w="542" w:type="dxa"/>
          </w:tcPr>
          <w:p w:rsidR="00505F6B" w:rsidRDefault="00E70EBC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01" w:type="dxa"/>
          </w:tcPr>
          <w:p w:rsidR="00505F6B" w:rsidRDefault="00E70EBC" w:rsidP="00E70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5F6B">
              <w:rPr>
                <w:rFonts w:ascii="Times New Roman" w:hAnsi="Times New Roman"/>
                <w:sz w:val="24"/>
                <w:szCs w:val="24"/>
              </w:rPr>
              <w:t>ониторинг</w:t>
            </w:r>
            <w:r>
              <w:t xml:space="preserve"> </w:t>
            </w:r>
            <w:r w:rsidRPr="00E70EBC">
              <w:rPr>
                <w:rFonts w:ascii="Times New Roman" w:hAnsi="Times New Roman"/>
                <w:sz w:val="24"/>
                <w:szCs w:val="24"/>
              </w:rPr>
              <w:t xml:space="preserve">уровня </w:t>
            </w:r>
            <w:proofErr w:type="spellStart"/>
            <w:r w:rsidRPr="00E70EBC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E70EBC">
              <w:rPr>
                <w:rFonts w:ascii="Times New Roman" w:hAnsi="Times New Roman"/>
                <w:sz w:val="24"/>
                <w:szCs w:val="24"/>
              </w:rPr>
              <w:t xml:space="preserve"> предпосылок инжене</w:t>
            </w:r>
            <w:r w:rsidR="00EF2FBF">
              <w:rPr>
                <w:rFonts w:ascii="Times New Roman" w:hAnsi="Times New Roman"/>
                <w:sz w:val="24"/>
                <w:szCs w:val="24"/>
              </w:rPr>
              <w:t xml:space="preserve">рной грамотности </w:t>
            </w:r>
            <w:r w:rsidRPr="00E70EBC">
              <w:rPr>
                <w:rFonts w:ascii="Times New Roman" w:hAnsi="Times New Roman"/>
                <w:sz w:val="24"/>
                <w:szCs w:val="24"/>
              </w:rPr>
              <w:t>у дошкольников</w:t>
            </w:r>
          </w:p>
        </w:tc>
        <w:tc>
          <w:tcPr>
            <w:tcW w:w="2019" w:type="dxa"/>
          </w:tcPr>
          <w:p w:rsidR="00505F6B" w:rsidRDefault="00EF2FBF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15.02-01.03.2025</w:t>
            </w:r>
          </w:p>
        </w:tc>
        <w:tc>
          <w:tcPr>
            <w:tcW w:w="4613" w:type="dxa"/>
          </w:tcPr>
          <w:p w:rsidR="00505F6B" w:rsidRDefault="00EF2FBF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971" w:type="dxa"/>
          </w:tcPr>
          <w:p w:rsidR="00505F6B" w:rsidRDefault="002D72FB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группа, педагог-психолог Мартынова К.Б.</w:t>
            </w:r>
          </w:p>
        </w:tc>
      </w:tr>
      <w:tr w:rsidR="00A160B0" w:rsidRPr="00FC05DC" w:rsidTr="0089572F">
        <w:trPr>
          <w:trHeight w:val="201"/>
          <w:jc w:val="center"/>
        </w:trPr>
        <w:tc>
          <w:tcPr>
            <w:tcW w:w="15046" w:type="dxa"/>
            <w:gridSpan w:val="5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2 этап. Реализация проекта</w:t>
            </w:r>
          </w:p>
        </w:tc>
      </w:tr>
      <w:tr w:rsidR="00901C58" w:rsidRPr="00FC05DC" w:rsidTr="0089572F">
        <w:trPr>
          <w:trHeight w:val="529"/>
          <w:jc w:val="center"/>
        </w:trPr>
        <w:tc>
          <w:tcPr>
            <w:tcW w:w="542" w:type="dxa"/>
          </w:tcPr>
          <w:p w:rsidR="00901C58" w:rsidRPr="00FC05DC" w:rsidRDefault="00EF2FBF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:rsidR="00901C58" w:rsidRPr="00901C58" w:rsidRDefault="00901C58" w:rsidP="00901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58">
              <w:rPr>
                <w:rFonts w:ascii="Times New Roman" w:hAnsi="Times New Roman"/>
                <w:sz w:val="24"/>
                <w:szCs w:val="24"/>
              </w:rPr>
              <w:t>Обновление вкладки РИП на сайте ДОУ на текущий год</w:t>
            </w:r>
          </w:p>
          <w:p w:rsidR="00901C58" w:rsidRPr="00901C58" w:rsidRDefault="00901C58" w:rsidP="00901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1C58">
              <w:rPr>
                <w:rFonts w:ascii="Times New Roman" w:hAnsi="Times New Roman"/>
                <w:sz w:val="24"/>
                <w:szCs w:val="24"/>
              </w:rPr>
              <w:t>размещение утвержденного инновационного проекта;</w:t>
            </w:r>
          </w:p>
          <w:p w:rsidR="00901C58" w:rsidRPr="00271CAC" w:rsidRDefault="00901C58" w:rsidP="00901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58">
              <w:rPr>
                <w:rFonts w:ascii="Times New Roman" w:hAnsi="Times New Roman"/>
                <w:sz w:val="24"/>
                <w:szCs w:val="24"/>
              </w:rPr>
              <w:t>- отражение актуальной информации о деятельности региональной инновационной площадки на текущий год (не менее 5</w:t>
            </w:r>
            <w:r w:rsidR="00F75FCD">
              <w:t xml:space="preserve"> </w:t>
            </w:r>
            <w:r w:rsidR="00F75FCD" w:rsidRPr="00F75FCD">
              <w:rPr>
                <w:rFonts w:ascii="Times New Roman" w:hAnsi="Times New Roman"/>
                <w:sz w:val="24"/>
                <w:szCs w:val="24"/>
              </w:rPr>
              <w:t>новостей/промежуточных результатов на сайте ДОУ)</w:t>
            </w:r>
          </w:p>
        </w:tc>
        <w:tc>
          <w:tcPr>
            <w:tcW w:w="2019" w:type="dxa"/>
          </w:tcPr>
          <w:p w:rsidR="00901C58" w:rsidRDefault="0049022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2025- декабрь 2026</w:t>
            </w:r>
          </w:p>
        </w:tc>
        <w:tc>
          <w:tcPr>
            <w:tcW w:w="4613" w:type="dxa"/>
          </w:tcPr>
          <w:p w:rsidR="00901C58" w:rsidRDefault="00901C58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220" w:rsidRDefault="00490220" w:rsidP="00490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Паспорт и план реализации </w:t>
            </w:r>
            <w:r w:rsidRPr="00490220"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>
              <w:rPr>
                <w:rFonts w:ascii="Times New Roman" w:hAnsi="Times New Roman"/>
                <w:sz w:val="24"/>
                <w:szCs w:val="24"/>
              </w:rPr>
              <w:t>размещен на сайте</w:t>
            </w:r>
          </w:p>
          <w:p w:rsidR="00490220" w:rsidRDefault="00490220" w:rsidP="00490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220" w:rsidRPr="00FC05DC" w:rsidRDefault="00490220" w:rsidP="00490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Размещены на сайте положения, конспекты мероприятий с детьми, педагогами и родителями. Информация об участии в выставках и конкурсах</w:t>
            </w:r>
          </w:p>
        </w:tc>
        <w:tc>
          <w:tcPr>
            <w:tcW w:w="2971" w:type="dxa"/>
          </w:tcPr>
          <w:p w:rsidR="00901C58" w:rsidRDefault="002D72FB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Анохина Т.М.</w:t>
            </w:r>
          </w:p>
          <w:p w:rsidR="002D72FB" w:rsidRPr="00FC05DC" w:rsidRDefault="002D72FB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Пантюхова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ответственный за сайт</w:t>
            </w:r>
          </w:p>
        </w:tc>
      </w:tr>
      <w:tr w:rsidR="00A160B0" w:rsidRPr="00FC05DC" w:rsidTr="0089572F">
        <w:trPr>
          <w:trHeight w:val="529"/>
          <w:jc w:val="center"/>
        </w:trPr>
        <w:tc>
          <w:tcPr>
            <w:tcW w:w="542" w:type="dxa"/>
          </w:tcPr>
          <w:p w:rsidR="00A160B0" w:rsidRPr="00FC05DC" w:rsidRDefault="00427112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:rsidR="00A160B0" w:rsidRPr="00FC05DC" w:rsidRDefault="00271CAC" w:rsidP="00490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CAC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</w:t>
            </w:r>
            <w:r w:rsidR="00490220">
              <w:rPr>
                <w:rFonts w:ascii="Times New Roman" w:hAnsi="Times New Roman"/>
                <w:sz w:val="24"/>
                <w:szCs w:val="24"/>
              </w:rPr>
              <w:t>круглого стола</w:t>
            </w:r>
            <w:r w:rsidRPr="00271CAC">
              <w:rPr>
                <w:rFonts w:ascii="Times New Roman" w:hAnsi="Times New Roman"/>
                <w:sz w:val="24"/>
                <w:szCs w:val="24"/>
              </w:rPr>
              <w:t xml:space="preserve"> по созданию центра </w:t>
            </w:r>
            <w:r w:rsidR="00901C58">
              <w:rPr>
                <w:rFonts w:ascii="Times New Roman" w:hAnsi="Times New Roman"/>
                <w:sz w:val="24"/>
                <w:szCs w:val="24"/>
              </w:rPr>
              <w:t>инженерной напр</w:t>
            </w:r>
            <w:r w:rsidR="00F75FCD">
              <w:rPr>
                <w:rFonts w:ascii="Times New Roman" w:hAnsi="Times New Roman"/>
                <w:sz w:val="24"/>
                <w:szCs w:val="24"/>
              </w:rPr>
              <w:t>а</w:t>
            </w:r>
            <w:r w:rsidR="00901C58">
              <w:rPr>
                <w:rFonts w:ascii="Times New Roman" w:hAnsi="Times New Roman"/>
                <w:sz w:val="24"/>
                <w:szCs w:val="24"/>
              </w:rPr>
              <w:t>вленности</w:t>
            </w:r>
          </w:p>
        </w:tc>
        <w:tc>
          <w:tcPr>
            <w:tcW w:w="2019" w:type="dxa"/>
          </w:tcPr>
          <w:p w:rsidR="00A160B0" w:rsidRPr="00FC05DC" w:rsidRDefault="00446375" w:rsidP="0044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</w:t>
            </w:r>
          </w:p>
        </w:tc>
        <w:tc>
          <w:tcPr>
            <w:tcW w:w="4613" w:type="dxa"/>
          </w:tcPr>
          <w:p w:rsidR="00A160B0" w:rsidRPr="00FC05DC" w:rsidRDefault="00FD51EF" w:rsidP="00FD5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 паспорт центра. </w:t>
            </w:r>
          </w:p>
        </w:tc>
        <w:tc>
          <w:tcPr>
            <w:tcW w:w="2971" w:type="dxa"/>
          </w:tcPr>
          <w:p w:rsidR="002D72FB" w:rsidRDefault="002D72FB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Анохина Т.М.,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  <w:p w:rsidR="00A160B0" w:rsidRPr="00FC05DC" w:rsidRDefault="00C833B6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Савостина Л.В.</w:t>
            </w:r>
          </w:p>
        </w:tc>
      </w:tr>
      <w:tr w:rsidR="001A0DA7" w:rsidRPr="00FC05DC" w:rsidTr="0089572F">
        <w:trPr>
          <w:trHeight w:val="529"/>
          <w:jc w:val="center"/>
        </w:trPr>
        <w:tc>
          <w:tcPr>
            <w:tcW w:w="542" w:type="dxa"/>
          </w:tcPr>
          <w:p w:rsidR="001A0DA7" w:rsidRPr="00FC05DC" w:rsidRDefault="00655D13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:rsidR="001A0DA7" w:rsidRPr="0083250D" w:rsidRDefault="00271CAC" w:rsidP="00271C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50D">
              <w:rPr>
                <w:rFonts w:ascii="Times New Roman" w:hAnsi="Times New Roman"/>
                <w:sz w:val="24"/>
                <w:szCs w:val="24"/>
              </w:rPr>
              <w:t>Создание уголка инженерно-технической направленности в каждой группе</w:t>
            </w:r>
          </w:p>
        </w:tc>
        <w:tc>
          <w:tcPr>
            <w:tcW w:w="2019" w:type="dxa"/>
          </w:tcPr>
          <w:p w:rsidR="001A0DA7" w:rsidRPr="00FC05DC" w:rsidRDefault="00FD51EF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01.09.2025</w:t>
            </w:r>
          </w:p>
        </w:tc>
        <w:tc>
          <w:tcPr>
            <w:tcW w:w="4613" w:type="dxa"/>
          </w:tcPr>
          <w:p w:rsidR="001A0DA7" w:rsidRPr="00FC05DC" w:rsidRDefault="00941E18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каждой группе старшего дошкольного возраста </w:t>
            </w:r>
            <w:r w:rsidR="00B8147A">
              <w:rPr>
                <w:rFonts w:ascii="Times New Roman" w:hAnsi="Times New Roman"/>
                <w:sz w:val="24"/>
                <w:szCs w:val="24"/>
              </w:rPr>
              <w:t xml:space="preserve">создан центр, есть паспорт </w:t>
            </w:r>
          </w:p>
        </w:tc>
        <w:tc>
          <w:tcPr>
            <w:tcW w:w="2971" w:type="dxa"/>
          </w:tcPr>
          <w:p w:rsidR="001A0DA7" w:rsidRPr="00FC05DC" w:rsidRDefault="002D72FB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старших, подготовительных групп</w:t>
            </w:r>
          </w:p>
        </w:tc>
      </w:tr>
      <w:tr w:rsidR="00EA0F65" w:rsidRPr="00FC05DC" w:rsidTr="0089572F">
        <w:trPr>
          <w:trHeight w:val="529"/>
          <w:jc w:val="center"/>
        </w:trPr>
        <w:tc>
          <w:tcPr>
            <w:tcW w:w="542" w:type="dxa"/>
          </w:tcPr>
          <w:p w:rsidR="00EA0F65" w:rsidRPr="00FC05DC" w:rsidRDefault="00655D13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</w:tcPr>
          <w:p w:rsidR="00EA0F65" w:rsidRDefault="00EA0F65" w:rsidP="005F7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Техночаса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 детьми старших, подготовительных групп.</w:t>
            </w:r>
          </w:p>
        </w:tc>
        <w:tc>
          <w:tcPr>
            <w:tcW w:w="2019" w:type="dxa"/>
          </w:tcPr>
          <w:p w:rsidR="00EA0F65" w:rsidRPr="00FC05DC" w:rsidRDefault="00F75FCD" w:rsidP="00A66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раза в месяц с </w:t>
            </w:r>
            <w:r w:rsidR="00A66AE1">
              <w:rPr>
                <w:rFonts w:ascii="Times New Roman" w:hAnsi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="00C86EC0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C86EC0"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2026</w:t>
            </w:r>
            <w:r w:rsidR="00C86EC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613" w:type="dxa"/>
          </w:tcPr>
          <w:p w:rsidR="00EA0F65" w:rsidRPr="00FC05DC" w:rsidRDefault="00B3098F" w:rsidP="00F75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проведения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Техночаса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 каждой площадке</w:t>
            </w:r>
            <w:r w:rsidR="00113B6D">
              <w:rPr>
                <w:rFonts w:ascii="Times New Roman" w:hAnsi="Times New Roman"/>
                <w:sz w:val="24"/>
                <w:szCs w:val="24"/>
              </w:rPr>
              <w:t xml:space="preserve">, фото, </w:t>
            </w:r>
            <w:proofErr w:type="spellStart"/>
            <w:r w:rsidR="00113B6D">
              <w:rPr>
                <w:rFonts w:ascii="Times New Roman" w:hAnsi="Times New Roman"/>
                <w:sz w:val="24"/>
                <w:szCs w:val="24"/>
              </w:rPr>
              <w:t>видеофиксация</w:t>
            </w:r>
            <w:proofErr w:type="spellEnd"/>
            <w:r w:rsidR="00113B6D"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2971" w:type="dxa"/>
          </w:tcPr>
          <w:p w:rsidR="00EA0F65" w:rsidRPr="00FC05DC" w:rsidRDefault="002D72FB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площадок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Техночаса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160B0" w:rsidRPr="00FC05DC" w:rsidTr="0089572F">
        <w:trPr>
          <w:trHeight w:val="529"/>
          <w:jc w:val="center"/>
        </w:trPr>
        <w:tc>
          <w:tcPr>
            <w:tcW w:w="542" w:type="dxa"/>
          </w:tcPr>
          <w:p w:rsidR="00A160B0" w:rsidRPr="00FC05DC" w:rsidRDefault="00655D13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</w:tcPr>
          <w:p w:rsidR="006B47F4" w:rsidRDefault="00FD51EF" w:rsidP="00FD5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1EF"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минары-практикумы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реализации  технологий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направленных на развитие инженерной грамотности дошкольников</w:t>
            </w:r>
            <w:r w:rsidRPr="00FD51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60B0" w:rsidRDefault="00FD51EF" w:rsidP="00FD5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2E22" w:rsidRPr="00BC2E22">
              <w:rPr>
                <w:rFonts w:ascii="Times New Roman" w:hAnsi="Times New Roman"/>
                <w:sz w:val="24"/>
                <w:szCs w:val="24"/>
              </w:rPr>
              <w:t>«</w:t>
            </w:r>
            <w:r w:rsidR="00B3098F">
              <w:rPr>
                <w:rFonts w:ascii="Times New Roman" w:hAnsi="Times New Roman"/>
                <w:sz w:val="24"/>
                <w:szCs w:val="24"/>
              </w:rPr>
              <w:t xml:space="preserve">Технический </w:t>
            </w:r>
            <w:proofErr w:type="spellStart"/>
            <w:r w:rsidR="00B3098F">
              <w:rPr>
                <w:rFonts w:ascii="Times New Roman" w:hAnsi="Times New Roman"/>
                <w:sz w:val="24"/>
                <w:szCs w:val="24"/>
              </w:rPr>
              <w:t>Лэп</w:t>
            </w:r>
            <w:proofErr w:type="spellEnd"/>
            <w:r w:rsidR="00B3098F">
              <w:rPr>
                <w:rFonts w:ascii="Times New Roman" w:hAnsi="Times New Roman"/>
                <w:sz w:val="24"/>
                <w:szCs w:val="24"/>
              </w:rPr>
              <w:t>-бук</w:t>
            </w:r>
            <w:r w:rsidR="00BC2E22" w:rsidRPr="00BC2E22">
              <w:rPr>
                <w:rFonts w:ascii="Times New Roman" w:hAnsi="Times New Roman"/>
                <w:sz w:val="24"/>
                <w:szCs w:val="24"/>
              </w:rPr>
              <w:t>»</w:t>
            </w:r>
            <w:r w:rsidR="00E745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51EF" w:rsidRDefault="006B47F4" w:rsidP="00FD5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D51EF" w:rsidRPr="00FD51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FD51EF" w:rsidRPr="00FD51EF">
              <w:rPr>
                <w:rFonts w:ascii="Times New Roman" w:hAnsi="Times New Roman"/>
                <w:sz w:val="24"/>
                <w:szCs w:val="24"/>
              </w:rPr>
              <w:t>Развиваем  логическое</w:t>
            </w:r>
            <w:proofErr w:type="gramEnd"/>
            <w:r w:rsidR="00FD51EF" w:rsidRPr="00FD51EF">
              <w:rPr>
                <w:rFonts w:ascii="Times New Roman" w:hAnsi="Times New Roman"/>
                <w:sz w:val="24"/>
                <w:szCs w:val="24"/>
              </w:rPr>
              <w:t xml:space="preserve"> мышление дошкольников посредством «Блоков </w:t>
            </w:r>
            <w:proofErr w:type="spellStart"/>
            <w:r w:rsidR="00FD51EF" w:rsidRPr="00FD51EF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 w:rsidR="00FD51EF" w:rsidRPr="00FD51EF">
              <w:rPr>
                <w:rFonts w:ascii="Times New Roman" w:hAnsi="Times New Roman"/>
                <w:sz w:val="24"/>
                <w:szCs w:val="24"/>
              </w:rPr>
              <w:t>»</w:t>
            </w:r>
            <w:r w:rsidR="00FD51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51EF" w:rsidRPr="00FC05DC" w:rsidRDefault="006B47F4" w:rsidP="00FD5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B47F4">
              <w:rPr>
                <w:rFonts w:ascii="Times New Roman" w:hAnsi="Times New Roman"/>
                <w:sz w:val="24"/>
                <w:szCs w:val="24"/>
              </w:rPr>
              <w:t>«Моделирование</w:t>
            </w:r>
            <w:r w:rsidR="00593BAF">
              <w:rPr>
                <w:rFonts w:ascii="Times New Roman" w:hAnsi="Times New Roman"/>
                <w:sz w:val="24"/>
                <w:szCs w:val="24"/>
              </w:rPr>
              <w:t>»</w:t>
            </w:r>
            <w:r w:rsidRPr="006B47F4">
              <w:rPr>
                <w:rFonts w:ascii="Times New Roman" w:hAnsi="Times New Roman"/>
                <w:sz w:val="24"/>
                <w:szCs w:val="24"/>
              </w:rPr>
              <w:t xml:space="preserve"> как средство развития инженерного мышления у дошкольников.</w:t>
            </w:r>
          </w:p>
        </w:tc>
        <w:tc>
          <w:tcPr>
            <w:tcW w:w="2019" w:type="dxa"/>
          </w:tcPr>
          <w:p w:rsidR="00A160B0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7F4" w:rsidRDefault="006B47F4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7F4" w:rsidRDefault="006B47F4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7F4" w:rsidRDefault="006B47F4" w:rsidP="006B4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</w:t>
            </w:r>
            <w:r w:rsidR="0083250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B47F4" w:rsidRDefault="0083250D" w:rsidP="006B4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50D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  <w:p w:rsidR="006B47F4" w:rsidRDefault="006B47F4" w:rsidP="006B4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50D" w:rsidRDefault="0083250D" w:rsidP="006B4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7F4" w:rsidRPr="00FC05DC" w:rsidRDefault="006B47F4" w:rsidP="006B4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2026</w:t>
            </w:r>
          </w:p>
        </w:tc>
        <w:tc>
          <w:tcPr>
            <w:tcW w:w="4613" w:type="dxa"/>
          </w:tcPr>
          <w:p w:rsidR="006B47F4" w:rsidRDefault="006B47F4" w:rsidP="00162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47F4" w:rsidRDefault="006B47F4" w:rsidP="00162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47F4" w:rsidRDefault="006B47F4" w:rsidP="00162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60B0" w:rsidRDefault="00EB22D8" w:rsidP="00162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Изготовлены технические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лэпбуки</w:t>
            </w:r>
            <w:proofErr w:type="spellEnd"/>
            <w:r w:rsidR="0016251F">
              <w:rPr>
                <w:rFonts w:ascii="Times New Roman" w:hAnsi="Times New Roman"/>
                <w:sz w:val="24"/>
                <w:szCs w:val="24"/>
              </w:rPr>
              <w:t xml:space="preserve"> в старших, подготовительных группах.</w:t>
            </w:r>
          </w:p>
          <w:p w:rsidR="006B47F4" w:rsidRDefault="006B47F4" w:rsidP="00162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Методические пособия по применению Блоков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</w:p>
          <w:p w:rsidR="006B47F4" w:rsidRPr="00FC05DC" w:rsidRDefault="006B47F4" w:rsidP="00162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7F4">
              <w:rPr>
                <w:rFonts w:ascii="Times New Roman" w:hAnsi="Times New Roman"/>
                <w:sz w:val="24"/>
                <w:szCs w:val="24"/>
              </w:rPr>
              <w:t>Альбомы с изображением построек из разного конструктора</w:t>
            </w:r>
          </w:p>
        </w:tc>
        <w:tc>
          <w:tcPr>
            <w:tcW w:w="2971" w:type="dxa"/>
          </w:tcPr>
          <w:p w:rsidR="00A160B0" w:rsidRDefault="00A160B0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72FB" w:rsidRDefault="002D72FB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72FB" w:rsidRDefault="002D72FB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Анохина Т.М.,</w:t>
            </w:r>
          </w:p>
          <w:p w:rsidR="002D72FB" w:rsidRDefault="00133526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Пантюхова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  <w:r w:rsidR="002D72FB" w:rsidRPr="002D72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3B6D" w:rsidRDefault="00113B6D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72FB" w:rsidRDefault="002D72FB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Мартынова К.Б.,</w:t>
            </w:r>
          </w:p>
          <w:p w:rsidR="00C833B6" w:rsidRDefault="00C833B6" w:rsidP="00113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72FB" w:rsidRDefault="002D72FB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Лапина О.В., </w:t>
            </w:r>
          </w:p>
          <w:p w:rsidR="002D72FB" w:rsidRPr="00FC05DC" w:rsidRDefault="002D72FB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51F" w:rsidRPr="00FC05DC" w:rsidTr="0089572F">
        <w:trPr>
          <w:trHeight w:val="529"/>
          <w:jc w:val="center"/>
        </w:trPr>
        <w:tc>
          <w:tcPr>
            <w:tcW w:w="542" w:type="dxa"/>
          </w:tcPr>
          <w:p w:rsidR="0016251F" w:rsidRDefault="001A43FE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01" w:type="dxa"/>
          </w:tcPr>
          <w:p w:rsidR="001671CF" w:rsidRDefault="0016251F" w:rsidP="00E74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</w:p>
          <w:p w:rsidR="0016251F" w:rsidRDefault="006B47F4" w:rsidP="00E74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6251F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 w:rsidR="0016251F">
              <w:rPr>
                <w:rFonts w:ascii="Times New Roman" w:hAnsi="Times New Roman"/>
                <w:sz w:val="24"/>
                <w:szCs w:val="24"/>
              </w:rPr>
              <w:t>б</w:t>
            </w:r>
            <w:r w:rsidR="0016251F" w:rsidRPr="00E745F6">
              <w:rPr>
                <w:rFonts w:ascii="Times New Roman" w:hAnsi="Times New Roman"/>
                <w:sz w:val="24"/>
                <w:szCs w:val="24"/>
              </w:rPr>
              <w:t>умагопластик</w:t>
            </w:r>
            <w:r w:rsidR="0016251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16251F" w:rsidRPr="00E745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251F">
              <w:rPr>
                <w:rFonts w:ascii="Times New Roman" w:hAnsi="Times New Roman"/>
                <w:sz w:val="24"/>
                <w:szCs w:val="24"/>
              </w:rPr>
              <w:t>«</w:t>
            </w:r>
            <w:r w:rsidR="0016251F" w:rsidRPr="00E745F6">
              <w:rPr>
                <w:rFonts w:ascii="Times New Roman" w:hAnsi="Times New Roman"/>
                <w:sz w:val="24"/>
                <w:szCs w:val="24"/>
              </w:rPr>
              <w:t xml:space="preserve">Айрис </w:t>
            </w:r>
            <w:proofErr w:type="spellStart"/>
            <w:r w:rsidR="0016251F" w:rsidRPr="00E745F6">
              <w:rPr>
                <w:rFonts w:ascii="Times New Roman" w:hAnsi="Times New Roman"/>
                <w:sz w:val="24"/>
                <w:szCs w:val="24"/>
              </w:rPr>
              <w:t>фолдинг</w:t>
            </w:r>
            <w:proofErr w:type="spellEnd"/>
            <w:r w:rsidR="0016251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B47F4" w:rsidRDefault="006B47F4" w:rsidP="00E74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Pr="006B47F4">
              <w:rPr>
                <w:rFonts w:ascii="Times New Roman" w:hAnsi="Times New Roman"/>
                <w:sz w:val="24"/>
                <w:szCs w:val="24"/>
              </w:rPr>
              <w:t>Конструкторы своими руками»</w:t>
            </w:r>
          </w:p>
        </w:tc>
        <w:tc>
          <w:tcPr>
            <w:tcW w:w="2019" w:type="dxa"/>
          </w:tcPr>
          <w:p w:rsidR="001671CF" w:rsidRDefault="001671CF" w:rsidP="00167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3BE3" w:rsidRDefault="0083250D" w:rsidP="00167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2025</w:t>
            </w:r>
          </w:p>
          <w:p w:rsidR="0083250D" w:rsidRDefault="0083250D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250D" w:rsidRPr="00FC05DC" w:rsidRDefault="0083250D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2025</w:t>
            </w:r>
          </w:p>
        </w:tc>
        <w:tc>
          <w:tcPr>
            <w:tcW w:w="4613" w:type="dxa"/>
          </w:tcPr>
          <w:p w:rsidR="001671CF" w:rsidRDefault="001671CF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47F4" w:rsidRDefault="006B47F4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6251F">
              <w:rPr>
                <w:rFonts w:ascii="Times New Roman" w:hAnsi="Times New Roman"/>
                <w:sz w:val="24"/>
                <w:szCs w:val="24"/>
              </w:rPr>
              <w:t>хемы</w:t>
            </w:r>
          </w:p>
          <w:p w:rsidR="00133526" w:rsidRDefault="00133526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47F4" w:rsidRDefault="006B47F4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по изготовлению конструктора</w:t>
            </w:r>
          </w:p>
        </w:tc>
        <w:tc>
          <w:tcPr>
            <w:tcW w:w="2971" w:type="dxa"/>
          </w:tcPr>
          <w:p w:rsidR="001671CF" w:rsidRDefault="001671CF" w:rsidP="0016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3C40" w:rsidRDefault="002D3C40" w:rsidP="0016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  <w:p w:rsidR="002D3C40" w:rsidRDefault="002D3C40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C40" w:rsidRPr="00FC05DC" w:rsidRDefault="002D3C40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Савостина Л.В.</w:t>
            </w:r>
          </w:p>
        </w:tc>
      </w:tr>
      <w:tr w:rsidR="002E71ED" w:rsidRPr="00FC05DC" w:rsidTr="0089572F">
        <w:trPr>
          <w:trHeight w:val="529"/>
          <w:jc w:val="center"/>
        </w:trPr>
        <w:tc>
          <w:tcPr>
            <w:tcW w:w="542" w:type="dxa"/>
          </w:tcPr>
          <w:p w:rsidR="002E71ED" w:rsidRDefault="001A43FE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01" w:type="dxa"/>
          </w:tcPr>
          <w:p w:rsidR="002E71ED" w:rsidRPr="00BF1337" w:rsidRDefault="002E71ED" w:rsidP="00BF1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1ED">
              <w:rPr>
                <w:rFonts w:ascii="Times New Roman" w:hAnsi="Times New Roman"/>
                <w:sz w:val="24"/>
                <w:szCs w:val="24"/>
              </w:rPr>
              <w:t>Семинар по представлению промежуточных результатов инновационного проекта</w:t>
            </w:r>
          </w:p>
        </w:tc>
        <w:tc>
          <w:tcPr>
            <w:tcW w:w="2019" w:type="dxa"/>
          </w:tcPr>
          <w:p w:rsidR="002E71ED" w:rsidRDefault="00391E51" w:rsidP="0099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 w:rsidR="002E71ED">
              <w:rPr>
                <w:rFonts w:ascii="Times New Roman" w:hAnsi="Times New Roman"/>
                <w:sz w:val="24"/>
                <w:szCs w:val="24"/>
              </w:rPr>
              <w:t>202</w:t>
            </w:r>
            <w:r w:rsidR="00992B1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91E51" w:rsidRPr="00FC05DC" w:rsidRDefault="00391E51" w:rsidP="0099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2026</w:t>
            </w:r>
          </w:p>
        </w:tc>
        <w:tc>
          <w:tcPr>
            <w:tcW w:w="4613" w:type="dxa"/>
          </w:tcPr>
          <w:p w:rsidR="002E71ED" w:rsidRDefault="00992B18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971" w:type="dxa"/>
          </w:tcPr>
          <w:p w:rsidR="002E71ED" w:rsidRPr="00FC05DC" w:rsidRDefault="00B65CCD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группа</w:t>
            </w:r>
          </w:p>
        </w:tc>
      </w:tr>
      <w:tr w:rsidR="00C86EC0" w:rsidRPr="00FC05DC" w:rsidTr="0089572F">
        <w:trPr>
          <w:trHeight w:val="529"/>
          <w:jc w:val="center"/>
        </w:trPr>
        <w:tc>
          <w:tcPr>
            <w:tcW w:w="542" w:type="dxa"/>
          </w:tcPr>
          <w:p w:rsidR="00C86EC0" w:rsidRDefault="001A43FE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01" w:type="dxa"/>
          </w:tcPr>
          <w:p w:rsidR="00C86EC0" w:rsidRPr="002E71ED" w:rsidRDefault="00FE5438" w:rsidP="002A4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438">
              <w:rPr>
                <w:rFonts w:ascii="Times New Roman" w:hAnsi="Times New Roman"/>
                <w:sz w:val="24"/>
                <w:szCs w:val="24"/>
              </w:rPr>
              <w:t>Трансляция в ГМЦ «Перспектива», проект «Модульное электро</w:t>
            </w:r>
            <w:r>
              <w:rPr>
                <w:rFonts w:ascii="Times New Roman" w:hAnsi="Times New Roman"/>
                <w:sz w:val="24"/>
                <w:szCs w:val="24"/>
              </w:rPr>
              <w:t>нное методическое пространство» педагогические проекты площадок «</w:t>
            </w:r>
            <w:proofErr w:type="spellStart"/>
            <w:r w:rsidR="002A459D">
              <w:rPr>
                <w:rFonts w:ascii="Times New Roman" w:hAnsi="Times New Roman"/>
                <w:sz w:val="24"/>
                <w:szCs w:val="24"/>
              </w:rPr>
              <w:t>Техноч</w:t>
            </w:r>
            <w:r w:rsidR="005541FB">
              <w:rPr>
                <w:rFonts w:ascii="Times New Roman" w:hAnsi="Times New Roman"/>
                <w:sz w:val="24"/>
                <w:szCs w:val="24"/>
              </w:rPr>
              <w:t>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9" w:type="dxa"/>
          </w:tcPr>
          <w:p w:rsidR="00C86EC0" w:rsidRDefault="00992B18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май 2025г., октябрь, ноябрь, декабрь</w:t>
            </w:r>
            <w:r w:rsidR="00251632">
              <w:rPr>
                <w:rFonts w:ascii="Times New Roman" w:hAnsi="Times New Roman"/>
                <w:sz w:val="24"/>
                <w:szCs w:val="24"/>
              </w:rPr>
              <w:t xml:space="preserve">, февраль, март, апрель </w:t>
            </w:r>
            <w:r w:rsidR="00FE5438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4613" w:type="dxa"/>
          </w:tcPr>
          <w:p w:rsidR="00C86EC0" w:rsidRDefault="00FE5438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темам площадок</w:t>
            </w:r>
          </w:p>
        </w:tc>
        <w:tc>
          <w:tcPr>
            <w:tcW w:w="2971" w:type="dxa"/>
          </w:tcPr>
          <w:p w:rsidR="00C86EC0" w:rsidRDefault="00B65CCD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площадок</w:t>
            </w:r>
          </w:p>
        </w:tc>
      </w:tr>
      <w:tr w:rsidR="005541FB" w:rsidRPr="00FC05DC" w:rsidTr="0089572F">
        <w:trPr>
          <w:trHeight w:val="529"/>
          <w:jc w:val="center"/>
        </w:trPr>
        <w:tc>
          <w:tcPr>
            <w:tcW w:w="542" w:type="dxa"/>
          </w:tcPr>
          <w:p w:rsidR="005541FB" w:rsidRDefault="001A43FE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01" w:type="dxa"/>
          </w:tcPr>
          <w:p w:rsidR="005541FB" w:rsidRPr="00FE5438" w:rsidRDefault="005541FB" w:rsidP="00BF1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 «Развитие ранних</w:t>
            </w:r>
            <w:r w:rsidR="00C33BE3">
              <w:rPr>
                <w:rFonts w:ascii="Times New Roman" w:hAnsi="Times New Roman"/>
                <w:sz w:val="24"/>
                <w:szCs w:val="24"/>
              </w:rPr>
              <w:t xml:space="preserve"> инженерно-технических способностей дошкольников»</w:t>
            </w:r>
          </w:p>
        </w:tc>
        <w:tc>
          <w:tcPr>
            <w:tcW w:w="2019" w:type="dxa"/>
          </w:tcPr>
          <w:p w:rsidR="005541FB" w:rsidRDefault="00C33BE3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2A4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613" w:type="dxa"/>
          </w:tcPr>
          <w:p w:rsidR="005541FB" w:rsidRDefault="0083250D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2971" w:type="dxa"/>
          </w:tcPr>
          <w:p w:rsidR="005541FB" w:rsidRDefault="002D3C40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Л.И., заведующий</w:t>
            </w:r>
          </w:p>
        </w:tc>
      </w:tr>
      <w:tr w:rsidR="00BF1337" w:rsidRPr="00FC05DC" w:rsidTr="0089572F">
        <w:trPr>
          <w:trHeight w:val="529"/>
          <w:jc w:val="center"/>
        </w:trPr>
        <w:tc>
          <w:tcPr>
            <w:tcW w:w="542" w:type="dxa"/>
          </w:tcPr>
          <w:p w:rsidR="00BF1337" w:rsidRPr="00FC05DC" w:rsidRDefault="001A43FE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01" w:type="dxa"/>
          </w:tcPr>
          <w:p w:rsidR="00BF1337" w:rsidRPr="00BF1337" w:rsidRDefault="007230EA" w:rsidP="002516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B7083E">
              <w:rPr>
                <w:rFonts w:ascii="Times New Roman" w:hAnsi="Times New Roman"/>
                <w:sz w:val="24"/>
                <w:szCs w:val="24"/>
              </w:rPr>
              <w:t>проектной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разработке Положения</w:t>
            </w:r>
            <w:r w:rsidR="00251632">
              <w:rPr>
                <w:rFonts w:ascii="Times New Roman" w:hAnsi="Times New Roman"/>
                <w:sz w:val="24"/>
                <w:szCs w:val="24"/>
              </w:rPr>
              <w:t xml:space="preserve"> и сценарного плана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</w:t>
            </w:r>
            <w:r w:rsidR="00251632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фестиваля детских проектов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Инженерик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9" w:type="dxa"/>
          </w:tcPr>
          <w:p w:rsidR="00BF1337" w:rsidRPr="00FC05DC" w:rsidRDefault="00251632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2026</w:t>
            </w:r>
          </w:p>
        </w:tc>
        <w:tc>
          <w:tcPr>
            <w:tcW w:w="4613" w:type="dxa"/>
          </w:tcPr>
          <w:p w:rsidR="00BF1337" w:rsidRPr="00FC05DC" w:rsidRDefault="001B1EE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проведении</w:t>
            </w:r>
            <w:r w:rsidR="002E71ED">
              <w:t xml:space="preserve"> </w:t>
            </w:r>
            <w:r w:rsidR="002E71ED" w:rsidRPr="002E71ED">
              <w:rPr>
                <w:rFonts w:ascii="Times New Roman" w:hAnsi="Times New Roman"/>
                <w:sz w:val="24"/>
                <w:szCs w:val="24"/>
              </w:rPr>
              <w:t>фестиваля детских проектов «</w:t>
            </w:r>
            <w:proofErr w:type="spellStart"/>
            <w:r w:rsidR="002E71ED" w:rsidRPr="002E71ED">
              <w:rPr>
                <w:rFonts w:ascii="Times New Roman" w:hAnsi="Times New Roman"/>
                <w:sz w:val="24"/>
                <w:szCs w:val="24"/>
              </w:rPr>
              <w:t>Инженерик</w:t>
            </w:r>
            <w:proofErr w:type="spellEnd"/>
            <w:r w:rsidR="002E71ED" w:rsidRPr="002E71ED">
              <w:rPr>
                <w:rFonts w:ascii="Times New Roman" w:hAnsi="Times New Roman"/>
                <w:sz w:val="24"/>
                <w:szCs w:val="24"/>
              </w:rPr>
              <w:t>»</w:t>
            </w:r>
            <w:r w:rsidR="00251632">
              <w:rPr>
                <w:rFonts w:ascii="Times New Roman" w:hAnsi="Times New Roman"/>
                <w:sz w:val="24"/>
                <w:szCs w:val="24"/>
              </w:rPr>
              <w:t>, сценарный план</w:t>
            </w:r>
          </w:p>
        </w:tc>
        <w:tc>
          <w:tcPr>
            <w:tcW w:w="2971" w:type="dxa"/>
          </w:tcPr>
          <w:p w:rsidR="002D3C40" w:rsidRDefault="002D3C40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Анохина Т.М.,</w:t>
            </w:r>
          </w:p>
          <w:p w:rsidR="00BF1337" w:rsidRPr="00FC05DC" w:rsidRDefault="002D3C40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проектная группа</w:t>
            </w:r>
          </w:p>
        </w:tc>
      </w:tr>
      <w:tr w:rsidR="001A0DA7" w:rsidRPr="00FC05DC" w:rsidTr="0089572F">
        <w:trPr>
          <w:trHeight w:val="529"/>
          <w:jc w:val="center"/>
        </w:trPr>
        <w:tc>
          <w:tcPr>
            <w:tcW w:w="542" w:type="dxa"/>
          </w:tcPr>
          <w:p w:rsidR="001A0DA7" w:rsidRPr="00FC05DC" w:rsidRDefault="00655D13" w:rsidP="001A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43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:rsidR="001A0DA7" w:rsidRPr="00FC05DC" w:rsidRDefault="00BF1337" w:rsidP="00BF1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337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Фестиваля</w:t>
            </w:r>
            <w:r w:rsidRPr="00BF1337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BF133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Инженерик</w:t>
            </w:r>
            <w:proofErr w:type="spellEnd"/>
            <w:r w:rsidRPr="00BF13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9" w:type="dxa"/>
          </w:tcPr>
          <w:p w:rsidR="001A0DA7" w:rsidRPr="00FC05DC" w:rsidRDefault="00251632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</w:t>
            </w:r>
            <w:r w:rsidR="00EA0F65">
              <w:rPr>
                <w:rFonts w:ascii="Times New Roman" w:hAnsi="Times New Roman"/>
                <w:sz w:val="24"/>
                <w:szCs w:val="24"/>
              </w:rPr>
              <w:t xml:space="preserve"> 2026</w:t>
            </w:r>
          </w:p>
        </w:tc>
        <w:tc>
          <w:tcPr>
            <w:tcW w:w="4613" w:type="dxa"/>
          </w:tcPr>
          <w:p w:rsidR="001A0DA7" w:rsidRPr="00FC05DC" w:rsidRDefault="001B1EE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Сценарный план проведения Фестиваля, детские проекты</w:t>
            </w:r>
          </w:p>
        </w:tc>
        <w:tc>
          <w:tcPr>
            <w:tcW w:w="2971" w:type="dxa"/>
          </w:tcPr>
          <w:p w:rsidR="001A0DA7" w:rsidRDefault="002D3C40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C40">
              <w:rPr>
                <w:rFonts w:ascii="Times New Roman" w:hAnsi="Times New Roman"/>
                <w:sz w:val="24"/>
                <w:szCs w:val="24"/>
              </w:rPr>
              <w:t>Баганец</w:t>
            </w:r>
            <w:proofErr w:type="spellEnd"/>
            <w:r w:rsidRPr="002D3C40">
              <w:rPr>
                <w:rFonts w:ascii="Times New Roman" w:hAnsi="Times New Roman"/>
                <w:sz w:val="24"/>
                <w:szCs w:val="24"/>
              </w:rPr>
              <w:t xml:space="preserve"> Л.И., заведующий</w:t>
            </w:r>
          </w:p>
          <w:p w:rsidR="002D3C40" w:rsidRPr="002D3C40" w:rsidRDefault="002D3C40" w:rsidP="002D3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C40">
              <w:rPr>
                <w:rFonts w:ascii="Times New Roman" w:hAnsi="Times New Roman"/>
                <w:sz w:val="24"/>
                <w:szCs w:val="24"/>
              </w:rPr>
              <w:t>Анохина Т.М.,</w:t>
            </w:r>
          </w:p>
          <w:p w:rsidR="002D3C40" w:rsidRPr="00FC05DC" w:rsidRDefault="002D3C40" w:rsidP="002D3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C40">
              <w:rPr>
                <w:rFonts w:ascii="Times New Roman" w:hAnsi="Times New Roman"/>
                <w:sz w:val="24"/>
                <w:szCs w:val="24"/>
              </w:rPr>
              <w:t xml:space="preserve"> проектная группа</w:t>
            </w:r>
          </w:p>
        </w:tc>
      </w:tr>
      <w:tr w:rsidR="001A0DA7" w:rsidRPr="00FC05DC" w:rsidTr="0089572F">
        <w:trPr>
          <w:trHeight w:val="529"/>
          <w:jc w:val="center"/>
        </w:trPr>
        <w:tc>
          <w:tcPr>
            <w:tcW w:w="542" w:type="dxa"/>
          </w:tcPr>
          <w:p w:rsidR="001A0DA7" w:rsidRPr="00FC05DC" w:rsidRDefault="00655D13" w:rsidP="001A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43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:rsidR="001A0DA7" w:rsidRPr="00FC05DC" w:rsidRDefault="00030D01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01">
              <w:rPr>
                <w:rFonts w:ascii="Times New Roman" w:hAnsi="Times New Roman"/>
                <w:sz w:val="24"/>
                <w:szCs w:val="24"/>
              </w:rPr>
              <w:t>Семинар-практикум для родителей «Значение конструирования в развитии детей дошкольного возраста»</w:t>
            </w:r>
          </w:p>
        </w:tc>
        <w:tc>
          <w:tcPr>
            <w:tcW w:w="2019" w:type="dxa"/>
          </w:tcPr>
          <w:p w:rsidR="001A0DA7" w:rsidRPr="00FC05DC" w:rsidRDefault="00446375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4613" w:type="dxa"/>
          </w:tcPr>
          <w:p w:rsidR="001A0DA7" w:rsidRPr="00FC05DC" w:rsidRDefault="001B1EE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План-конспект проведения семинара - практикума</w:t>
            </w:r>
          </w:p>
        </w:tc>
        <w:tc>
          <w:tcPr>
            <w:tcW w:w="2971" w:type="dxa"/>
          </w:tcPr>
          <w:p w:rsidR="00133526" w:rsidRDefault="00133526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Т.Ф</w:t>
            </w:r>
            <w:r w:rsidR="002D3C4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1A0DA7" w:rsidRPr="00FC05DC" w:rsidRDefault="002D3C40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Новосельцева Т.Н.</w:t>
            </w:r>
          </w:p>
        </w:tc>
      </w:tr>
      <w:tr w:rsidR="001A0DA7" w:rsidRPr="00FC05DC" w:rsidTr="0089572F">
        <w:trPr>
          <w:trHeight w:val="529"/>
          <w:jc w:val="center"/>
        </w:trPr>
        <w:tc>
          <w:tcPr>
            <w:tcW w:w="542" w:type="dxa"/>
          </w:tcPr>
          <w:p w:rsidR="001A0DA7" w:rsidRPr="00FC05DC" w:rsidRDefault="002E71ED" w:rsidP="001A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43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</w:tcPr>
          <w:p w:rsidR="00391E51" w:rsidRDefault="00094838" w:rsidP="00094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Детско-взрослые сообщества «Играем в конструктор», </w:t>
            </w:r>
          </w:p>
          <w:p w:rsidR="001A0DA7" w:rsidRPr="00FC05DC" w:rsidRDefault="00446375" w:rsidP="00094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94838">
              <w:rPr>
                <w:rFonts w:ascii="Times New Roman" w:hAnsi="Times New Roman"/>
                <w:sz w:val="24"/>
                <w:szCs w:val="24"/>
              </w:rPr>
              <w:t>кринкаст</w:t>
            </w:r>
            <w:proofErr w:type="spellEnd"/>
            <w:r w:rsidR="00094838">
              <w:rPr>
                <w:rFonts w:ascii="Times New Roman" w:hAnsi="Times New Roman"/>
                <w:sz w:val="24"/>
                <w:szCs w:val="24"/>
              </w:rPr>
              <w:t xml:space="preserve"> для родителей «Как сделать конструктор своими руками»</w:t>
            </w:r>
          </w:p>
        </w:tc>
        <w:tc>
          <w:tcPr>
            <w:tcW w:w="2019" w:type="dxa"/>
          </w:tcPr>
          <w:p w:rsidR="001A0DA7" w:rsidRDefault="00446375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="00391E51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proofErr w:type="gramEnd"/>
            <w:r w:rsidR="00391E51">
              <w:rPr>
                <w:rFonts w:ascii="Times New Roman" w:hAnsi="Times New Roman"/>
                <w:sz w:val="24"/>
                <w:szCs w:val="24"/>
              </w:rPr>
              <w:t>, январь 2026</w:t>
            </w:r>
          </w:p>
          <w:p w:rsidR="00391E51" w:rsidRDefault="00391E5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E51" w:rsidRPr="00FC05DC" w:rsidRDefault="00391E51" w:rsidP="00391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2025</w:t>
            </w:r>
          </w:p>
        </w:tc>
        <w:tc>
          <w:tcPr>
            <w:tcW w:w="4613" w:type="dxa"/>
          </w:tcPr>
          <w:p w:rsidR="001A0DA7" w:rsidRDefault="001B1EE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</w:t>
            </w:r>
            <w:r w:rsidR="0044637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  <w:r w:rsidR="00391E51">
              <w:rPr>
                <w:rFonts w:ascii="Times New Roman" w:hAnsi="Times New Roman"/>
                <w:sz w:val="24"/>
                <w:szCs w:val="24"/>
              </w:rPr>
              <w:t xml:space="preserve"> ДВС</w:t>
            </w:r>
          </w:p>
          <w:p w:rsidR="00391E51" w:rsidRDefault="00391E51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1E51" w:rsidRDefault="00391E51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Скринкаст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1E51" w:rsidRPr="00FC05DC" w:rsidRDefault="00391E51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1A0DA7" w:rsidRDefault="002D3C40" w:rsidP="002D3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старших, подготовительных групп.</w:t>
            </w:r>
          </w:p>
          <w:p w:rsidR="001A43FE" w:rsidRDefault="001A43FE" w:rsidP="002D3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Трущелёва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</w:p>
          <w:p w:rsidR="001A43FE" w:rsidRPr="00FC05DC" w:rsidRDefault="001A43FE" w:rsidP="002D3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Баянкова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655D13" w:rsidRPr="00FC05DC" w:rsidTr="0089572F">
        <w:trPr>
          <w:trHeight w:val="529"/>
          <w:jc w:val="center"/>
        </w:trPr>
        <w:tc>
          <w:tcPr>
            <w:tcW w:w="542" w:type="dxa"/>
          </w:tcPr>
          <w:p w:rsidR="00655D13" w:rsidRPr="00FC05DC" w:rsidRDefault="002E71ED" w:rsidP="001A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43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</w:tcPr>
          <w:p w:rsidR="00655D13" w:rsidRDefault="00655D13" w:rsidP="00723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D13">
              <w:rPr>
                <w:rFonts w:ascii="Times New Roman" w:hAnsi="Times New Roman"/>
                <w:sz w:val="24"/>
                <w:szCs w:val="24"/>
              </w:rPr>
              <w:t>Интерактивная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«Семейная техническая выставка»</w:t>
            </w:r>
          </w:p>
        </w:tc>
        <w:tc>
          <w:tcPr>
            <w:tcW w:w="2019" w:type="dxa"/>
          </w:tcPr>
          <w:p w:rsidR="00655D13" w:rsidRPr="00FC05DC" w:rsidRDefault="0011666C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2026</w:t>
            </w:r>
          </w:p>
        </w:tc>
        <w:tc>
          <w:tcPr>
            <w:tcW w:w="4613" w:type="dxa"/>
          </w:tcPr>
          <w:p w:rsidR="00655D13" w:rsidRPr="00FC05DC" w:rsidRDefault="001A43FE" w:rsidP="00030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 выставке. </w:t>
            </w:r>
            <w:r w:rsidR="00030D78">
              <w:rPr>
                <w:rFonts w:ascii="Times New Roman" w:hAnsi="Times New Roman"/>
                <w:sz w:val="24"/>
                <w:szCs w:val="24"/>
              </w:rPr>
              <w:t>Экспонаты выставки, фото на сайте ДОУ</w:t>
            </w:r>
          </w:p>
        </w:tc>
        <w:tc>
          <w:tcPr>
            <w:tcW w:w="2971" w:type="dxa"/>
          </w:tcPr>
          <w:p w:rsidR="00655D13" w:rsidRPr="00FC05DC" w:rsidRDefault="001A43FE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Анохина Т.М., проектная группа</w:t>
            </w:r>
          </w:p>
        </w:tc>
      </w:tr>
      <w:tr w:rsidR="00655D13" w:rsidRPr="00FC05DC" w:rsidTr="0089572F">
        <w:trPr>
          <w:trHeight w:val="529"/>
          <w:jc w:val="center"/>
        </w:trPr>
        <w:tc>
          <w:tcPr>
            <w:tcW w:w="542" w:type="dxa"/>
          </w:tcPr>
          <w:p w:rsidR="00655D13" w:rsidRPr="00FC05DC" w:rsidRDefault="002E71ED" w:rsidP="001A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A43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</w:tcPr>
          <w:p w:rsidR="00655D13" w:rsidRPr="00655D13" w:rsidRDefault="00655D13" w:rsidP="00723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 «Папа, мама, я – инженерная семья»</w:t>
            </w:r>
          </w:p>
        </w:tc>
        <w:tc>
          <w:tcPr>
            <w:tcW w:w="2019" w:type="dxa"/>
          </w:tcPr>
          <w:p w:rsidR="00655D13" w:rsidRPr="00FC05DC" w:rsidRDefault="00655D13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Апрель, май </w:t>
            </w:r>
            <w:r w:rsidR="0011666C">
              <w:rPr>
                <w:rFonts w:ascii="Times New Roman" w:hAnsi="Times New Roman"/>
                <w:sz w:val="24"/>
                <w:szCs w:val="24"/>
              </w:rPr>
              <w:t xml:space="preserve">2025, </w:t>
            </w: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4613" w:type="dxa"/>
          </w:tcPr>
          <w:p w:rsidR="00655D13" w:rsidRPr="00FC05DC" w:rsidRDefault="007A1E11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Положение, </w:t>
            </w:r>
            <w:r w:rsidR="00377A22">
              <w:rPr>
                <w:rFonts w:ascii="Times New Roman" w:hAnsi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результатами</w:t>
            </w:r>
            <w:r w:rsidR="00030D78">
              <w:rPr>
                <w:rFonts w:ascii="Times New Roman" w:hAnsi="Times New Roman"/>
                <w:sz w:val="24"/>
                <w:szCs w:val="24"/>
              </w:rPr>
              <w:t>, фото</w:t>
            </w:r>
          </w:p>
        </w:tc>
        <w:tc>
          <w:tcPr>
            <w:tcW w:w="2971" w:type="dxa"/>
          </w:tcPr>
          <w:p w:rsidR="00655D13" w:rsidRPr="00FC05DC" w:rsidRDefault="001A43FE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FE">
              <w:rPr>
                <w:rFonts w:ascii="Times New Roman" w:hAnsi="Times New Roman"/>
                <w:sz w:val="24"/>
                <w:szCs w:val="24"/>
              </w:rPr>
              <w:t>Анохина Т.М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377A22">
              <w:rPr>
                <w:rFonts w:ascii="Times New Roman" w:hAnsi="Times New Roman"/>
                <w:sz w:val="24"/>
                <w:szCs w:val="24"/>
              </w:rPr>
              <w:t>ОНХП, воспи</w:t>
            </w:r>
            <w:r w:rsidR="007A1E11">
              <w:rPr>
                <w:rFonts w:ascii="Times New Roman" w:hAnsi="Times New Roman"/>
                <w:sz w:val="24"/>
                <w:szCs w:val="24"/>
              </w:rPr>
              <w:t>татели</w:t>
            </w:r>
          </w:p>
        </w:tc>
      </w:tr>
      <w:tr w:rsidR="001A43FE" w:rsidRPr="00FC05DC" w:rsidTr="0089572F">
        <w:trPr>
          <w:trHeight w:val="529"/>
          <w:jc w:val="center"/>
        </w:trPr>
        <w:tc>
          <w:tcPr>
            <w:tcW w:w="542" w:type="dxa"/>
          </w:tcPr>
          <w:p w:rsidR="001A43FE" w:rsidRPr="00FC05DC" w:rsidRDefault="001A43FE" w:rsidP="003F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66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1" w:type="dxa"/>
          </w:tcPr>
          <w:p w:rsidR="001A43FE" w:rsidRPr="00655D13" w:rsidRDefault="001A43FE" w:rsidP="001A4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D13">
              <w:rPr>
                <w:rFonts w:ascii="Times New Roman" w:hAnsi="Times New Roman"/>
                <w:sz w:val="24"/>
                <w:szCs w:val="24"/>
              </w:rPr>
              <w:t>Смотр-конкурс центров «</w:t>
            </w:r>
            <w:r>
              <w:rPr>
                <w:rFonts w:ascii="Times New Roman" w:hAnsi="Times New Roman"/>
                <w:sz w:val="24"/>
                <w:szCs w:val="24"/>
              </w:rPr>
              <w:t>Юный инженер</w:t>
            </w:r>
            <w:r w:rsidRPr="00655D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9" w:type="dxa"/>
          </w:tcPr>
          <w:p w:rsidR="001A43FE" w:rsidRPr="00FC05DC" w:rsidRDefault="001A43FE" w:rsidP="001A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2025</w:t>
            </w:r>
          </w:p>
        </w:tc>
        <w:tc>
          <w:tcPr>
            <w:tcW w:w="4613" w:type="dxa"/>
          </w:tcPr>
          <w:p w:rsidR="001A43FE" w:rsidRPr="00FC05DC" w:rsidRDefault="001A43FE" w:rsidP="001A4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конкурсе. Аналитическая справка о результатах</w:t>
            </w:r>
          </w:p>
        </w:tc>
        <w:tc>
          <w:tcPr>
            <w:tcW w:w="2971" w:type="dxa"/>
          </w:tcPr>
          <w:p w:rsidR="001A43FE" w:rsidRPr="00FC05DC" w:rsidRDefault="001A43FE" w:rsidP="001A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Анохина Т.М., проектная группа</w:t>
            </w:r>
          </w:p>
        </w:tc>
      </w:tr>
      <w:tr w:rsidR="001A43FE" w:rsidRPr="00FC05DC" w:rsidTr="0089572F">
        <w:trPr>
          <w:trHeight w:val="529"/>
          <w:jc w:val="center"/>
        </w:trPr>
        <w:tc>
          <w:tcPr>
            <w:tcW w:w="542" w:type="dxa"/>
          </w:tcPr>
          <w:p w:rsidR="001A43FE" w:rsidRDefault="003F66C0" w:rsidP="001A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01" w:type="dxa"/>
          </w:tcPr>
          <w:p w:rsidR="001A43FE" w:rsidRPr="00655D13" w:rsidRDefault="001A43FE" w:rsidP="001A4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E86">
              <w:rPr>
                <w:rFonts w:ascii="Times New Roman" w:hAnsi="Times New Roman"/>
                <w:sz w:val="24"/>
                <w:szCs w:val="24"/>
              </w:rPr>
              <w:t>Сетевое взаимодействие с организациями города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инженерно- технической направленности</w:t>
            </w:r>
            <w:r w:rsidRPr="00D24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</w:tcPr>
          <w:p w:rsidR="001A43FE" w:rsidRDefault="001A43FE" w:rsidP="001A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апрель, </w:t>
            </w:r>
          </w:p>
          <w:p w:rsidR="001A43FE" w:rsidRDefault="001A43FE" w:rsidP="001A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март</w:t>
            </w:r>
          </w:p>
        </w:tc>
        <w:tc>
          <w:tcPr>
            <w:tcW w:w="4613" w:type="dxa"/>
          </w:tcPr>
          <w:p w:rsidR="001A43FE" w:rsidRDefault="001A43FE" w:rsidP="001A4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Договоры о сетевом взаимодействии. Экскурсия на ОНХП, Технопарк, ДДТ ОАО</w:t>
            </w:r>
          </w:p>
        </w:tc>
        <w:tc>
          <w:tcPr>
            <w:tcW w:w="2971" w:type="dxa"/>
          </w:tcPr>
          <w:p w:rsidR="001A43FE" w:rsidRDefault="001A43FE" w:rsidP="001A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Л.И., </w:t>
            </w:r>
          </w:p>
          <w:p w:rsidR="001A43FE" w:rsidRPr="00FC05DC" w:rsidRDefault="001A43FE" w:rsidP="001A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Анохина Т.М.</w:t>
            </w:r>
          </w:p>
        </w:tc>
      </w:tr>
      <w:tr w:rsidR="001A43FE" w:rsidRPr="00FC05DC" w:rsidTr="0089572F">
        <w:trPr>
          <w:trHeight w:val="529"/>
          <w:jc w:val="center"/>
        </w:trPr>
        <w:tc>
          <w:tcPr>
            <w:tcW w:w="542" w:type="dxa"/>
          </w:tcPr>
          <w:p w:rsidR="001A43FE" w:rsidRPr="00FC05DC" w:rsidRDefault="001A43FE" w:rsidP="003F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66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01" w:type="dxa"/>
          </w:tcPr>
          <w:p w:rsidR="001A43FE" w:rsidRPr="00FC05DC" w:rsidRDefault="001A43FE" w:rsidP="001A4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0EA">
              <w:rPr>
                <w:rFonts w:ascii="Times New Roman" w:hAnsi="Times New Roman"/>
                <w:sz w:val="24"/>
                <w:szCs w:val="24"/>
              </w:rPr>
              <w:t>Участие в межрегиональной научно-практической конференции «Тенденции развития образования XXI века: формирование навыков будущего»</w:t>
            </w:r>
          </w:p>
        </w:tc>
        <w:tc>
          <w:tcPr>
            <w:tcW w:w="2019" w:type="dxa"/>
          </w:tcPr>
          <w:p w:rsidR="001A43FE" w:rsidRPr="00FC05DC" w:rsidRDefault="001A43FE" w:rsidP="001A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2026</w:t>
            </w:r>
          </w:p>
        </w:tc>
        <w:tc>
          <w:tcPr>
            <w:tcW w:w="4613" w:type="dxa"/>
          </w:tcPr>
          <w:p w:rsidR="001A43FE" w:rsidRPr="00FC05DC" w:rsidRDefault="001A43FE" w:rsidP="001A4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по теме Проекта</w:t>
            </w:r>
          </w:p>
        </w:tc>
        <w:tc>
          <w:tcPr>
            <w:tcW w:w="2971" w:type="dxa"/>
          </w:tcPr>
          <w:p w:rsidR="001A43FE" w:rsidRDefault="001A43FE" w:rsidP="001A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FE">
              <w:rPr>
                <w:rFonts w:ascii="Times New Roman" w:hAnsi="Times New Roman"/>
                <w:sz w:val="24"/>
                <w:szCs w:val="24"/>
              </w:rPr>
              <w:t>Анохина Т.М.</w:t>
            </w:r>
          </w:p>
          <w:p w:rsidR="001A43FE" w:rsidRPr="00FC05DC" w:rsidRDefault="001A43FE" w:rsidP="001A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Савостина Л.В.,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Пантюхова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Мартынова К.Б.</w:t>
            </w:r>
          </w:p>
        </w:tc>
      </w:tr>
      <w:tr w:rsidR="001A43FE" w:rsidRPr="00FC05DC" w:rsidTr="0089572F">
        <w:trPr>
          <w:trHeight w:val="529"/>
          <w:jc w:val="center"/>
        </w:trPr>
        <w:tc>
          <w:tcPr>
            <w:tcW w:w="542" w:type="dxa"/>
          </w:tcPr>
          <w:p w:rsidR="001A43FE" w:rsidRPr="00FC05DC" w:rsidRDefault="001A43FE" w:rsidP="003F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66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01" w:type="dxa"/>
          </w:tcPr>
          <w:p w:rsidR="001A43FE" w:rsidRPr="00FC05DC" w:rsidRDefault="001A43FE" w:rsidP="001A4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</w:t>
            </w:r>
            <w:r w:rsidRPr="007230EA">
              <w:rPr>
                <w:rFonts w:ascii="Times New Roman" w:hAnsi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230EA">
              <w:rPr>
                <w:rFonts w:ascii="Times New Roman" w:hAnsi="Times New Roman"/>
                <w:sz w:val="24"/>
                <w:szCs w:val="24"/>
              </w:rPr>
              <w:t xml:space="preserve"> Ярмарк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30EA">
              <w:rPr>
                <w:rFonts w:ascii="Times New Roman" w:hAnsi="Times New Roman"/>
                <w:sz w:val="24"/>
                <w:szCs w:val="24"/>
              </w:rPr>
              <w:t xml:space="preserve"> педагогических идей</w:t>
            </w:r>
          </w:p>
        </w:tc>
        <w:tc>
          <w:tcPr>
            <w:tcW w:w="2019" w:type="dxa"/>
          </w:tcPr>
          <w:p w:rsidR="001A43FE" w:rsidRPr="00FC05DC" w:rsidRDefault="003F66C0" w:rsidP="001A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2026</w:t>
            </w:r>
          </w:p>
        </w:tc>
        <w:tc>
          <w:tcPr>
            <w:tcW w:w="4613" w:type="dxa"/>
          </w:tcPr>
          <w:p w:rsidR="001A43FE" w:rsidRPr="00FC05DC" w:rsidRDefault="001A43FE" w:rsidP="001A4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по теме проекта</w:t>
            </w:r>
          </w:p>
        </w:tc>
        <w:tc>
          <w:tcPr>
            <w:tcW w:w="2971" w:type="dxa"/>
          </w:tcPr>
          <w:p w:rsidR="001A43FE" w:rsidRDefault="003F66C0" w:rsidP="001A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Анохина Т.М.,</w:t>
            </w:r>
          </w:p>
          <w:p w:rsidR="003F66C0" w:rsidRPr="00FC05DC" w:rsidRDefault="003F66C0" w:rsidP="001A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Загорчик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1A43FE" w:rsidRPr="00FC05DC" w:rsidTr="0089572F">
        <w:trPr>
          <w:trHeight w:val="308"/>
          <w:jc w:val="center"/>
        </w:trPr>
        <w:tc>
          <w:tcPr>
            <w:tcW w:w="15046" w:type="dxa"/>
            <w:gridSpan w:val="5"/>
          </w:tcPr>
          <w:p w:rsidR="001A43FE" w:rsidRPr="00FC05DC" w:rsidRDefault="001A43FE" w:rsidP="001A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 xml:space="preserve">3 этап. </w:t>
            </w:r>
            <w:r w:rsidRPr="00FC05DC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Рефлексивно-оценочный</w:t>
            </w:r>
          </w:p>
        </w:tc>
      </w:tr>
      <w:tr w:rsidR="001A43FE" w:rsidRPr="00FC05DC" w:rsidTr="0089572F">
        <w:trPr>
          <w:trHeight w:val="529"/>
          <w:jc w:val="center"/>
        </w:trPr>
        <w:tc>
          <w:tcPr>
            <w:tcW w:w="542" w:type="dxa"/>
          </w:tcPr>
          <w:p w:rsidR="001A43FE" w:rsidRPr="00FC05DC" w:rsidRDefault="001A43FE" w:rsidP="001A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:rsidR="001A43FE" w:rsidRPr="00FC05DC" w:rsidRDefault="001A43FE" w:rsidP="001A4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реализации Проекта</w:t>
            </w:r>
          </w:p>
        </w:tc>
        <w:tc>
          <w:tcPr>
            <w:tcW w:w="2019" w:type="dxa"/>
          </w:tcPr>
          <w:p w:rsidR="001A43FE" w:rsidRPr="00FC05DC" w:rsidRDefault="00133526" w:rsidP="001A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15.11.2026-15.12.2016</w:t>
            </w:r>
          </w:p>
        </w:tc>
        <w:tc>
          <w:tcPr>
            <w:tcW w:w="4613" w:type="dxa"/>
          </w:tcPr>
          <w:p w:rsidR="001A43FE" w:rsidRPr="00FC05DC" w:rsidRDefault="001A43FE" w:rsidP="001A4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971" w:type="dxa"/>
          </w:tcPr>
          <w:p w:rsidR="001A43FE" w:rsidRPr="00FC05DC" w:rsidRDefault="001A43FE" w:rsidP="001A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группа</w:t>
            </w:r>
          </w:p>
        </w:tc>
      </w:tr>
      <w:tr w:rsidR="001A43FE" w:rsidRPr="00FC05DC" w:rsidTr="0089572F">
        <w:trPr>
          <w:trHeight w:val="529"/>
          <w:jc w:val="center"/>
        </w:trPr>
        <w:tc>
          <w:tcPr>
            <w:tcW w:w="542" w:type="dxa"/>
          </w:tcPr>
          <w:p w:rsidR="001A43FE" w:rsidRPr="00FC05DC" w:rsidRDefault="001A43FE" w:rsidP="001A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:rsidR="001A43FE" w:rsidRDefault="001A43FE" w:rsidP="001A4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10A98">
              <w:rPr>
                <w:rFonts w:ascii="Times New Roman" w:hAnsi="Times New Roman"/>
                <w:sz w:val="24"/>
                <w:szCs w:val="24"/>
              </w:rPr>
              <w:t xml:space="preserve">рганизация   и   проведение   анкетирования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родителей по</w:t>
            </w:r>
            <w:r w:rsidRPr="00410A98">
              <w:rPr>
                <w:rFonts w:ascii="Times New Roman" w:hAnsi="Times New Roman"/>
                <w:sz w:val="24"/>
                <w:szCs w:val="24"/>
              </w:rPr>
              <w:t xml:space="preserve">     степени     удовлетворенности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участия в проекте</w:t>
            </w:r>
            <w:r w:rsidRPr="00410A9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019" w:type="dxa"/>
          </w:tcPr>
          <w:p w:rsidR="001A43FE" w:rsidRPr="00FC05DC" w:rsidRDefault="001A43FE" w:rsidP="001A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июнь 2026</w:t>
            </w:r>
          </w:p>
        </w:tc>
        <w:tc>
          <w:tcPr>
            <w:tcW w:w="4613" w:type="dxa"/>
          </w:tcPr>
          <w:p w:rsidR="001A43FE" w:rsidRDefault="001A43FE" w:rsidP="001A4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971" w:type="dxa"/>
          </w:tcPr>
          <w:p w:rsidR="001A43FE" w:rsidRDefault="001A43FE" w:rsidP="001A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1A43FE" w:rsidRPr="00FC05DC" w:rsidTr="0089572F">
        <w:trPr>
          <w:trHeight w:val="529"/>
          <w:jc w:val="center"/>
        </w:trPr>
        <w:tc>
          <w:tcPr>
            <w:tcW w:w="542" w:type="dxa"/>
          </w:tcPr>
          <w:p w:rsidR="001A43FE" w:rsidRPr="00FC05DC" w:rsidRDefault="001A43FE" w:rsidP="001A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</w:tcPr>
          <w:p w:rsidR="001A43FE" w:rsidRPr="00FC05DC" w:rsidRDefault="001A43FE" w:rsidP="001A4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предпосылок инженерной грамотности у дошкольников 6-7 лет.</w:t>
            </w:r>
          </w:p>
        </w:tc>
        <w:tc>
          <w:tcPr>
            <w:tcW w:w="2019" w:type="dxa"/>
          </w:tcPr>
          <w:p w:rsidR="001A43FE" w:rsidRPr="00FC05DC" w:rsidRDefault="001A43FE" w:rsidP="001A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01-15.11.2026</w:t>
            </w:r>
          </w:p>
        </w:tc>
        <w:tc>
          <w:tcPr>
            <w:tcW w:w="4613" w:type="dxa"/>
          </w:tcPr>
          <w:p w:rsidR="001A43FE" w:rsidRPr="00FC05DC" w:rsidRDefault="001A43FE" w:rsidP="001A4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по результатам мониторинга</w:t>
            </w:r>
          </w:p>
        </w:tc>
        <w:tc>
          <w:tcPr>
            <w:tcW w:w="2971" w:type="dxa"/>
          </w:tcPr>
          <w:p w:rsidR="001A43FE" w:rsidRPr="00FC05DC" w:rsidRDefault="001A43FE" w:rsidP="001A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A43FE" w:rsidRPr="00FC05DC" w:rsidTr="0089572F">
        <w:trPr>
          <w:trHeight w:val="529"/>
          <w:jc w:val="center"/>
        </w:trPr>
        <w:tc>
          <w:tcPr>
            <w:tcW w:w="542" w:type="dxa"/>
          </w:tcPr>
          <w:p w:rsidR="001A43FE" w:rsidRPr="00FC05DC" w:rsidRDefault="003F66C0" w:rsidP="001A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</w:tcPr>
          <w:p w:rsidR="001A43FE" w:rsidRDefault="001A43FE" w:rsidP="001A4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 об итогах реализации Проекта</w:t>
            </w:r>
          </w:p>
        </w:tc>
        <w:tc>
          <w:tcPr>
            <w:tcW w:w="2019" w:type="dxa"/>
          </w:tcPr>
          <w:p w:rsidR="001A43FE" w:rsidRPr="00FC05DC" w:rsidRDefault="001A43FE" w:rsidP="001A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27.11 2026</w:t>
            </w:r>
          </w:p>
        </w:tc>
        <w:tc>
          <w:tcPr>
            <w:tcW w:w="4613" w:type="dxa"/>
          </w:tcPr>
          <w:p w:rsidR="001A43FE" w:rsidRPr="00FC05DC" w:rsidRDefault="001A43FE" w:rsidP="001A4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2971" w:type="dxa"/>
          </w:tcPr>
          <w:p w:rsidR="001A43FE" w:rsidRPr="00FC05DC" w:rsidRDefault="003F66C0" w:rsidP="001A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</w:tbl>
    <w:p w:rsidR="00A160B0" w:rsidRPr="00FC05DC" w:rsidRDefault="00A160B0" w:rsidP="00A160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5DC" w:rsidRPr="00FC05DC" w:rsidRDefault="00FC05DC" w:rsidP="00FC05DC">
      <w:pPr>
        <w:spacing w:after="0" w:line="240" w:lineRule="auto"/>
        <w:ind w:left="567" w:right="394"/>
        <w:jc w:val="both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>Приложение:</w:t>
      </w:r>
    </w:p>
    <w:p w:rsidR="00FC05DC" w:rsidRPr="00FC05DC" w:rsidRDefault="00FC05DC" w:rsidP="00FC05DC">
      <w:pPr>
        <w:spacing w:after="0" w:line="240" w:lineRule="auto"/>
        <w:ind w:left="567" w:right="394" w:firstLine="709"/>
        <w:jc w:val="both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>1) решение коллегиального органа самоуправления организации-соискателя на участие в реализации инновационного проекта (программы);</w:t>
      </w:r>
    </w:p>
    <w:p w:rsidR="00FC05DC" w:rsidRPr="00FC05DC" w:rsidRDefault="00FC05DC" w:rsidP="00FC05DC">
      <w:pPr>
        <w:spacing w:after="0" w:line="240" w:lineRule="auto"/>
        <w:ind w:left="567" w:right="394" w:firstLine="709"/>
        <w:jc w:val="both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>2) перечень научных и (или) учебно-методических, и (или) методических разработок по теме инновационного проекта (программы);</w:t>
      </w:r>
    </w:p>
    <w:p w:rsidR="001744D6" w:rsidRDefault="00FC05DC" w:rsidP="00FC05DC">
      <w:pPr>
        <w:spacing w:after="0" w:line="240" w:lineRule="auto"/>
        <w:ind w:left="567" w:right="394" w:firstLine="709"/>
        <w:jc w:val="both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 xml:space="preserve">3) </w:t>
      </w:r>
      <w:r w:rsidR="001744D6">
        <w:rPr>
          <w:rFonts w:ascii="Times New Roman" w:hAnsi="Times New Roman"/>
          <w:sz w:val="24"/>
          <w:szCs w:val="28"/>
        </w:rPr>
        <w:t>п</w:t>
      </w:r>
      <w:r w:rsidR="001744D6" w:rsidRPr="001744D6">
        <w:rPr>
          <w:rFonts w:ascii="Times New Roman" w:hAnsi="Times New Roman"/>
          <w:sz w:val="24"/>
          <w:szCs w:val="28"/>
        </w:rPr>
        <w:t>резентация «Развитие инженерно-техниче</w:t>
      </w:r>
      <w:r w:rsidR="001744D6">
        <w:rPr>
          <w:rFonts w:ascii="Times New Roman" w:hAnsi="Times New Roman"/>
          <w:sz w:val="24"/>
          <w:szCs w:val="28"/>
        </w:rPr>
        <w:t>ских способностей дошкольников»;</w:t>
      </w:r>
      <w:r w:rsidR="001744D6" w:rsidRPr="001744D6">
        <w:rPr>
          <w:rFonts w:ascii="Times New Roman" w:hAnsi="Times New Roman"/>
          <w:sz w:val="24"/>
          <w:szCs w:val="28"/>
        </w:rPr>
        <w:t xml:space="preserve"> </w:t>
      </w:r>
    </w:p>
    <w:p w:rsidR="00A41A64" w:rsidRPr="00FC05DC" w:rsidRDefault="00A41A64" w:rsidP="00FC05DC">
      <w:pPr>
        <w:spacing w:after="0" w:line="240" w:lineRule="auto"/>
        <w:ind w:left="567" w:right="394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4) согласие учредителя образовательной организации на участие образовательной организации в реализации инновационных проектов (программ).</w:t>
      </w:r>
    </w:p>
    <w:p w:rsidR="00FC05DC" w:rsidRPr="00FC05DC" w:rsidRDefault="00FC05DC" w:rsidP="00FC05DC">
      <w:pPr>
        <w:spacing w:after="0" w:line="240" w:lineRule="auto"/>
        <w:ind w:left="567" w:right="394"/>
        <w:jc w:val="both"/>
        <w:rPr>
          <w:rFonts w:ascii="Times New Roman" w:hAnsi="Times New Roman"/>
          <w:sz w:val="24"/>
          <w:szCs w:val="28"/>
        </w:rPr>
      </w:pPr>
    </w:p>
    <w:p w:rsidR="00FC05DC" w:rsidRPr="00FC05DC" w:rsidRDefault="00FC05DC" w:rsidP="00FC05DC">
      <w:pPr>
        <w:spacing w:after="0" w:line="240" w:lineRule="auto"/>
        <w:ind w:left="567" w:right="394"/>
        <w:jc w:val="both"/>
        <w:rPr>
          <w:rFonts w:ascii="Times New Roman" w:hAnsi="Times New Roman"/>
          <w:sz w:val="24"/>
          <w:szCs w:val="28"/>
        </w:rPr>
      </w:pPr>
    </w:p>
    <w:p w:rsidR="00FC05DC" w:rsidRPr="00FC05DC" w:rsidRDefault="00FC05DC" w:rsidP="00FC0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394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 xml:space="preserve">Руководитель образовательной организации </w:t>
      </w:r>
      <w:r w:rsidR="00410A98">
        <w:rPr>
          <w:rFonts w:ascii="Times New Roman" w:hAnsi="Times New Roman"/>
          <w:sz w:val="24"/>
          <w:szCs w:val="28"/>
        </w:rPr>
        <w:t xml:space="preserve">          _____________________</w:t>
      </w:r>
      <w:proofErr w:type="spellStart"/>
      <w:r w:rsidR="00410A98">
        <w:rPr>
          <w:rFonts w:ascii="Times New Roman" w:hAnsi="Times New Roman"/>
          <w:sz w:val="24"/>
          <w:szCs w:val="28"/>
        </w:rPr>
        <w:t>Баганец</w:t>
      </w:r>
      <w:proofErr w:type="spellEnd"/>
      <w:r w:rsidR="00410A98">
        <w:rPr>
          <w:rFonts w:ascii="Times New Roman" w:hAnsi="Times New Roman"/>
          <w:sz w:val="24"/>
          <w:szCs w:val="28"/>
        </w:rPr>
        <w:t xml:space="preserve"> Л.И.</w:t>
      </w:r>
    </w:p>
    <w:p w:rsidR="00FC05DC" w:rsidRPr="00FC05DC" w:rsidRDefault="00FC05DC" w:rsidP="00FC05DC">
      <w:pPr>
        <w:spacing w:after="0" w:line="240" w:lineRule="auto"/>
        <w:ind w:left="567" w:right="394"/>
        <w:jc w:val="both"/>
        <w:rPr>
          <w:rFonts w:ascii="Times New Roman" w:hAnsi="Times New Roman"/>
          <w:sz w:val="18"/>
          <w:szCs w:val="20"/>
        </w:rPr>
      </w:pPr>
      <w:r w:rsidRPr="00FC05DC"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                                             (подпись)</w:t>
      </w:r>
    </w:p>
    <w:p w:rsidR="00FC05DC" w:rsidRPr="00FC05DC" w:rsidRDefault="00FC05DC" w:rsidP="00FC05DC">
      <w:pPr>
        <w:spacing w:after="0" w:line="240" w:lineRule="auto"/>
        <w:ind w:left="567" w:right="394"/>
        <w:rPr>
          <w:rFonts w:ascii="Times New Roman" w:hAnsi="Times New Roman"/>
          <w:sz w:val="24"/>
          <w:szCs w:val="28"/>
        </w:rPr>
      </w:pPr>
    </w:p>
    <w:p w:rsidR="00FC05DC" w:rsidRDefault="00FC05DC" w:rsidP="00FC05D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4173B" w:rsidRDefault="0094173B" w:rsidP="00FC05DC">
      <w:pPr>
        <w:spacing w:after="0" w:line="240" w:lineRule="auto"/>
        <w:rPr>
          <w:rFonts w:ascii="Times New Roman" w:hAnsi="Times New Roman"/>
          <w:sz w:val="28"/>
          <w:szCs w:val="28"/>
        </w:rPr>
        <w:sectPr w:rsidR="0094173B" w:rsidSect="00775B37">
          <w:pgSz w:w="16838" w:h="11906" w:orient="landscape"/>
          <w:pgMar w:top="851" w:right="709" w:bottom="1701" w:left="709" w:header="709" w:footer="709" w:gutter="0"/>
          <w:pgNumType w:start="1"/>
          <w:cols w:space="708"/>
          <w:titlePg/>
          <w:docGrid w:linePitch="360"/>
        </w:sectPr>
      </w:pPr>
    </w:p>
    <w:p w:rsidR="0094173B" w:rsidRDefault="0094173B" w:rsidP="00FC05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73B" w:rsidRPr="0094173B" w:rsidRDefault="0094173B" w:rsidP="0094173B">
      <w:pPr>
        <w:ind w:left="-5"/>
        <w:jc w:val="right"/>
        <w:rPr>
          <w:rFonts w:ascii="Times New Roman" w:hAnsi="Times New Roman"/>
          <w:sz w:val="24"/>
          <w:szCs w:val="24"/>
        </w:rPr>
      </w:pPr>
      <w:r w:rsidRPr="0094173B">
        <w:rPr>
          <w:rFonts w:ascii="Times New Roman" w:hAnsi="Times New Roman"/>
          <w:sz w:val="24"/>
          <w:szCs w:val="24"/>
        </w:rPr>
        <w:t xml:space="preserve">Приложение1 </w:t>
      </w:r>
    </w:p>
    <w:p w:rsidR="0094173B" w:rsidRPr="0094173B" w:rsidRDefault="0094173B" w:rsidP="0094173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94173B">
        <w:rPr>
          <w:rFonts w:ascii="Times New Roman" w:hAnsi="Times New Roman"/>
          <w:sz w:val="24"/>
          <w:szCs w:val="24"/>
          <w:lang w:eastAsia="zh-CN"/>
        </w:rPr>
        <w:t xml:space="preserve">ВЫПИСКА </w:t>
      </w:r>
    </w:p>
    <w:p w:rsidR="0094173B" w:rsidRPr="0094173B" w:rsidRDefault="0094173B" w:rsidP="0094173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94173B">
        <w:rPr>
          <w:rFonts w:ascii="Times New Roman" w:hAnsi="Times New Roman"/>
          <w:sz w:val="24"/>
          <w:szCs w:val="24"/>
          <w:lang w:eastAsia="zh-CN"/>
        </w:rPr>
        <w:t>ИЗ РЕШЕНИЯ ПЕДАГОГИЧЕСКОГО СОВЕТА</w:t>
      </w:r>
    </w:p>
    <w:p w:rsidR="0094173B" w:rsidRPr="0094173B" w:rsidRDefault="0094173B" w:rsidP="0094173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94173B" w:rsidRPr="0094173B" w:rsidRDefault="0094173B" w:rsidP="0094173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94173B">
        <w:rPr>
          <w:rFonts w:ascii="Times New Roman" w:hAnsi="Times New Roman"/>
          <w:sz w:val="24"/>
          <w:szCs w:val="24"/>
          <w:lang w:eastAsia="zh-CN"/>
        </w:rPr>
        <w:t xml:space="preserve">бюджетного дошкольного образовательного учреждения города Омска </w:t>
      </w:r>
    </w:p>
    <w:p w:rsidR="0094173B" w:rsidRPr="0094173B" w:rsidRDefault="0094173B" w:rsidP="0094173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94173B">
        <w:rPr>
          <w:rFonts w:ascii="Times New Roman" w:hAnsi="Times New Roman"/>
          <w:sz w:val="24"/>
          <w:szCs w:val="24"/>
          <w:lang w:eastAsia="zh-CN"/>
        </w:rPr>
        <w:t>«Детский сад № 32 комбинированного вида»</w:t>
      </w:r>
    </w:p>
    <w:p w:rsidR="0094173B" w:rsidRPr="0094173B" w:rsidRDefault="0094173B" w:rsidP="0094173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94173B" w:rsidRPr="0094173B" w:rsidRDefault="0094173B" w:rsidP="0094173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94173B" w:rsidRPr="0094173B" w:rsidRDefault="0094173B" w:rsidP="0094173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94173B">
        <w:rPr>
          <w:rFonts w:ascii="Times New Roman" w:hAnsi="Times New Roman"/>
          <w:sz w:val="24"/>
          <w:szCs w:val="24"/>
          <w:lang w:eastAsia="zh-CN"/>
        </w:rPr>
        <w:t>от «</w:t>
      </w:r>
      <w:r w:rsidR="00C46F1D">
        <w:rPr>
          <w:rFonts w:ascii="Times New Roman" w:hAnsi="Times New Roman"/>
          <w:sz w:val="24"/>
          <w:szCs w:val="24"/>
          <w:lang w:eastAsia="zh-CN"/>
        </w:rPr>
        <w:t>11</w:t>
      </w:r>
      <w:r w:rsidRPr="0094173B">
        <w:rPr>
          <w:rFonts w:ascii="Times New Roman" w:hAnsi="Times New Roman"/>
          <w:sz w:val="24"/>
          <w:szCs w:val="24"/>
          <w:lang w:eastAsia="zh-CN"/>
        </w:rPr>
        <w:t xml:space="preserve">» </w:t>
      </w:r>
      <w:r w:rsidR="00C46F1D">
        <w:rPr>
          <w:rFonts w:ascii="Times New Roman" w:hAnsi="Times New Roman"/>
          <w:sz w:val="24"/>
          <w:szCs w:val="24"/>
          <w:lang w:eastAsia="zh-CN"/>
        </w:rPr>
        <w:t>апреля 2024</w:t>
      </w:r>
      <w:r w:rsidRPr="0094173B">
        <w:rPr>
          <w:rFonts w:ascii="Times New Roman" w:hAnsi="Times New Roman"/>
          <w:sz w:val="24"/>
          <w:szCs w:val="24"/>
          <w:lang w:eastAsia="zh-CN"/>
        </w:rPr>
        <w:t xml:space="preserve"> г. протокол № </w:t>
      </w:r>
      <w:r w:rsidR="00C46F1D">
        <w:rPr>
          <w:rFonts w:ascii="Times New Roman" w:hAnsi="Times New Roman"/>
          <w:sz w:val="24"/>
          <w:szCs w:val="24"/>
          <w:lang w:eastAsia="zh-CN"/>
        </w:rPr>
        <w:t>3</w:t>
      </w:r>
    </w:p>
    <w:p w:rsidR="0094173B" w:rsidRPr="0094173B" w:rsidRDefault="0094173B" w:rsidP="0094173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94173B" w:rsidRPr="0094173B" w:rsidRDefault="0094173B" w:rsidP="0094173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94173B" w:rsidRPr="0094173B" w:rsidRDefault="0094173B" w:rsidP="0094173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4173B">
        <w:rPr>
          <w:rFonts w:ascii="Times New Roman" w:hAnsi="Times New Roman"/>
          <w:sz w:val="24"/>
          <w:szCs w:val="24"/>
          <w:lang w:eastAsia="zh-CN"/>
        </w:rPr>
        <w:t xml:space="preserve">Присутствовали члены педагогического коллектива в количестве </w:t>
      </w:r>
      <w:r w:rsidR="003F66C0">
        <w:rPr>
          <w:rFonts w:ascii="Times New Roman" w:hAnsi="Times New Roman"/>
          <w:sz w:val="24"/>
          <w:szCs w:val="24"/>
          <w:lang w:eastAsia="zh-CN"/>
        </w:rPr>
        <w:t>24</w:t>
      </w:r>
      <w:r w:rsidR="00C46F1D">
        <w:rPr>
          <w:rFonts w:ascii="Times New Roman" w:hAnsi="Times New Roman"/>
          <w:sz w:val="24"/>
          <w:szCs w:val="24"/>
          <w:lang w:eastAsia="zh-CN"/>
        </w:rPr>
        <w:t xml:space="preserve"> человек из 25 </w:t>
      </w:r>
      <w:r w:rsidRPr="0094173B">
        <w:rPr>
          <w:rFonts w:ascii="Times New Roman" w:hAnsi="Times New Roman"/>
          <w:sz w:val="24"/>
          <w:szCs w:val="24"/>
          <w:lang w:eastAsia="zh-CN"/>
        </w:rPr>
        <w:t>педагогических работников.</w:t>
      </w:r>
    </w:p>
    <w:p w:rsidR="0094173B" w:rsidRPr="0094173B" w:rsidRDefault="0094173B" w:rsidP="0094173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94173B" w:rsidRPr="0094173B" w:rsidRDefault="0094173B" w:rsidP="0094173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4173B">
        <w:rPr>
          <w:rFonts w:ascii="Times New Roman" w:hAnsi="Times New Roman"/>
          <w:sz w:val="24"/>
          <w:szCs w:val="24"/>
          <w:lang w:eastAsia="zh-CN"/>
        </w:rPr>
        <w:t>Повестка дня:</w:t>
      </w:r>
    </w:p>
    <w:p w:rsidR="0094173B" w:rsidRPr="0094173B" w:rsidRDefault="0094173B" w:rsidP="0094173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Об участии </w:t>
      </w:r>
      <w:r w:rsidR="00C46F1D">
        <w:rPr>
          <w:rFonts w:ascii="Times New Roman" w:hAnsi="Times New Roman"/>
          <w:sz w:val="24"/>
          <w:szCs w:val="24"/>
          <w:lang w:eastAsia="zh-CN"/>
        </w:rPr>
        <w:t xml:space="preserve">БДОУ </w:t>
      </w:r>
      <w:proofErr w:type="spellStart"/>
      <w:r w:rsidR="00C46F1D">
        <w:rPr>
          <w:rFonts w:ascii="Times New Roman" w:hAnsi="Times New Roman"/>
          <w:sz w:val="24"/>
          <w:szCs w:val="24"/>
          <w:lang w:eastAsia="zh-CN"/>
        </w:rPr>
        <w:t>г.Омска</w:t>
      </w:r>
      <w:proofErr w:type="spellEnd"/>
      <w:r w:rsidR="00C46F1D">
        <w:rPr>
          <w:rFonts w:ascii="Times New Roman" w:hAnsi="Times New Roman"/>
          <w:sz w:val="24"/>
          <w:szCs w:val="24"/>
          <w:lang w:eastAsia="zh-CN"/>
        </w:rPr>
        <w:t xml:space="preserve"> «Детский сад № 32 комбинированного вида»</w:t>
      </w:r>
      <w:r w:rsidR="006A6C85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в отборе на присвоение статуса региональной иннов</w:t>
      </w:r>
      <w:r w:rsidR="008B2FC4">
        <w:rPr>
          <w:rFonts w:ascii="Times New Roman" w:hAnsi="Times New Roman"/>
          <w:sz w:val="24"/>
          <w:szCs w:val="24"/>
          <w:lang w:eastAsia="zh-CN"/>
        </w:rPr>
        <w:t>а</w:t>
      </w:r>
      <w:r>
        <w:rPr>
          <w:rFonts w:ascii="Times New Roman" w:hAnsi="Times New Roman"/>
          <w:sz w:val="24"/>
          <w:szCs w:val="24"/>
          <w:lang w:eastAsia="zh-CN"/>
        </w:rPr>
        <w:t>ционной площадки</w:t>
      </w:r>
      <w:r w:rsidR="00C46F1D">
        <w:rPr>
          <w:rFonts w:ascii="Times New Roman" w:hAnsi="Times New Roman"/>
          <w:sz w:val="24"/>
          <w:szCs w:val="24"/>
          <w:lang w:eastAsia="zh-CN"/>
        </w:rPr>
        <w:t>.</w:t>
      </w:r>
    </w:p>
    <w:p w:rsidR="00C46F1D" w:rsidRDefault="00C46F1D" w:rsidP="0094173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4173B" w:rsidRPr="0094173B" w:rsidRDefault="0094173B" w:rsidP="0094173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4173B">
        <w:rPr>
          <w:rFonts w:ascii="Times New Roman" w:hAnsi="Times New Roman"/>
          <w:sz w:val="24"/>
          <w:szCs w:val="24"/>
          <w:lang w:eastAsia="zh-CN"/>
        </w:rPr>
        <w:t>Слушали:</w:t>
      </w:r>
    </w:p>
    <w:p w:rsidR="006A6C85" w:rsidRPr="00C46F1D" w:rsidRDefault="0094173B" w:rsidP="00C46F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4173B">
        <w:rPr>
          <w:rFonts w:ascii="Times New Roman" w:hAnsi="Times New Roman"/>
          <w:sz w:val="24"/>
          <w:szCs w:val="24"/>
          <w:lang w:eastAsia="zh-CN"/>
        </w:rPr>
        <w:tab/>
        <w:t xml:space="preserve">Анохину Татьяну Михайловну, старшего воспитателя, с </w:t>
      </w:r>
      <w:r>
        <w:rPr>
          <w:rFonts w:ascii="Times New Roman" w:hAnsi="Times New Roman"/>
          <w:sz w:val="24"/>
          <w:szCs w:val="24"/>
          <w:lang w:eastAsia="zh-CN"/>
        </w:rPr>
        <w:t xml:space="preserve">предложением об участии </w:t>
      </w:r>
      <w:r w:rsidR="008B2FC4" w:rsidRPr="008B2FC4">
        <w:rPr>
          <w:rFonts w:ascii="Times New Roman" w:hAnsi="Times New Roman"/>
          <w:sz w:val="24"/>
          <w:szCs w:val="24"/>
          <w:lang w:eastAsia="zh-CN"/>
        </w:rPr>
        <w:t xml:space="preserve">БДОУ </w:t>
      </w:r>
      <w:proofErr w:type="spellStart"/>
      <w:r w:rsidR="008B2FC4" w:rsidRPr="008B2FC4">
        <w:rPr>
          <w:rFonts w:ascii="Times New Roman" w:hAnsi="Times New Roman"/>
          <w:sz w:val="24"/>
          <w:szCs w:val="24"/>
          <w:lang w:eastAsia="zh-CN"/>
        </w:rPr>
        <w:t>г.Омска</w:t>
      </w:r>
      <w:proofErr w:type="spellEnd"/>
      <w:r w:rsidR="008B2FC4" w:rsidRPr="008B2FC4">
        <w:rPr>
          <w:rFonts w:ascii="Times New Roman" w:hAnsi="Times New Roman"/>
          <w:sz w:val="24"/>
          <w:szCs w:val="24"/>
          <w:lang w:eastAsia="zh-CN"/>
        </w:rPr>
        <w:t xml:space="preserve"> «Детский сад № 32 комбинированного вида»</w:t>
      </w:r>
      <w:r w:rsidR="008B2FC4">
        <w:rPr>
          <w:rFonts w:ascii="Times New Roman" w:hAnsi="Times New Roman"/>
          <w:sz w:val="24"/>
          <w:szCs w:val="24"/>
          <w:lang w:eastAsia="zh-CN"/>
        </w:rPr>
        <w:t xml:space="preserve"> в </w:t>
      </w:r>
      <w:r>
        <w:rPr>
          <w:rFonts w:ascii="Times New Roman" w:hAnsi="Times New Roman"/>
          <w:sz w:val="24"/>
          <w:szCs w:val="24"/>
          <w:lang w:eastAsia="zh-CN"/>
        </w:rPr>
        <w:t xml:space="preserve">отборе на присвоение статуса </w:t>
      </w:r>
      <w:r w:rsidR="006A6C85" w:rsidRPr="006A6C85">
        <w:rPr>
          <w:rFonts w:ascii="Times New Roman" w:hAnsi="Times New Roman"/>
          <w:sz w:val="24"/>
          <w:szCs w:val="24"/>
          <w:lang w:eastAsia="zh-CN"/>
        </w:rPr>
        <w:t>региональной иннов</w:t>
      </w:r>
      <w:r w:rsidR="008B2FC4">
        <w:rPr>
          <w:rFonts w:ascii="Times New Roman" w:hAnsi="Times New Roman"/>
          <w:sz w:val="24"/>
          <w:szCs w:val="24"/>
          <w:lang w:eastAsia="zh-CN"/>
        </w:rPr>
        <w:t>а</w:t>
      </w:r>
      <w:r w:rsidR="006A6C85" w:rsidRPr="006A6C85">
        <w:rPr>
          <w:rFonts w:ascii="Times New Roman" w:hAnsi="Times New Roman"/>
          <w:sz w:val="24"/>
          <w:szCs w:val="24"/>
          <w:lang w:eastAsia="zh-CN"/>
        </w:rPr>
        <w:t xml:space="preserve">ционной площадки </w:t>
      </w:r>
      <w:r w:rsidR="008B2FC4">
        <w:rPr>
          <w:rFonts w:ascii="Times New Roman" w:hAnsi="Times New Roman"/>
          <w:sz w:val="24"/>
          <w:szCs w:val="24"/>
          <w:lang w:eastAsia="zh-CN"/>
        </w:rPr>
        <w:t>и</w:t>
      </w:r>
      <w:r w:rsidR="00C46F1D" w:rsidRPr="00C46F1D">
        <w:rPr>
          <w:rFonts w:ascii="Times New Roman" w:hAnsi="Times New Roman"/>
          <w:sz w:val="24"/>
          <w:szCs w:val="24"/>
          <w:lang w:eastAsia="zh-CN"/>
        </w:rPr>
        <w:t xml:space="preserve"> реализации инновационного проекта</w:t>
      </w:r>
      <w:r w:rsidR="008B2FC4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8B2FC4" w:rsidRPr="008B2FC4">
        <w:rPr>
          <w:rFonts w:ascii="Times New Roman" w:hAnsi="Times New Roman"/>
          <w:sz w:val="24"/>
          <w:szCs w:val="24"/>
          <w:lang w:eastAsia="zh-CN"/>
        </w:rPr>
        <w:t>«Пропедевтика инженерно-</w:t>
      </w:r>
      <w:r w:rsidR="008B2FC4">
        <w:rPr>
          <w:rFonts w:ascii="Times New Roman" w:hAnsi="Times New Roman"/>
          <w:sz w:val="24"/>
          <w:szCs w:val="24"/>
          <w:lang w:eastAsia="zh-CN"/>
        </w:rPr>
        <w:t>технического мышления старших</w:t>
      </w:r>
      <w:r w:rsidR="008B2FC4" w:rsidRPr="008B2FC4">
        <w:rPr>
          <w:rFonts w:ascii="Times New Roman" w:hAnsi="Times New Roman"/>
          <w:sz w:val="24"/>
          <w:szCs w:val="24"/>
          <w:lang w:eastAsia="zh-CN"/>
        </w:rPr>
        <w:t xml:space="preserve"> дошкольников посредством организации «</w:t>
      </w:r>
      <w:proofErr w:type="spellStart"/>
      <w:r w:rsidR="008B2FC4" w:rsidRPr="008B2FC4">
        <w:rPr>
          <w:rFonts w:ascii="Times New Roman" w:hAnsi="Times New Roman"/>
          <w:sz w:val="24"/>
          <w:szCs w:val="24"/>
          <w:lang w:eastAsia="zh-CN"/>
        </w:rPr>
        <w:t>Техночаса</w:t>
      </w:r>
      <w:proofErr w:type="spellEnd"/>
      <w:r w:rsidR="008B2FC4" w:rsidRPr="008B2FC4">
        <w:rPr>
          <w:rFonts w:ascii="Times New Roman" w:hAnsi="Times New Roman"/>
          <w:sz w:val="24"/>
          <w:szCs w:val="24"/>
          <w:lang w:eastAsia="zh-CN"/>
        </w:rPr>
        <w:t>»</w:t>
      </w:r>
    </w:p>
    <w:p w:rsidR="008B2FC4" w:rsidRDefault="008B2FC4" w:rsidP="0094173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4173B" w:rsidRPr="0094173B" w:rsidRDefault="0094173B" w:rsidP="0094173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4173B">
        <w:rPr>
          <w:rFonts w:ascii="Times New Roman" w:hAnsi="Times New Roman"/>
          <w:sz w:val="24"/>
          <w:szCs w:val="24"/>
          <w:lang w:eastAsia="zh-CN"/>
        </w:rPr>
        <w:t xml:space="preserve">Постановили: </w:t>
      </w:r>
    </w:p>
    <w:p w:rsidR="0094173B" w:rsidRDefault="008B2FC4" w:rsidP="0094173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Участвовать </w:t>
      </w:r>
      <w:r w:rsidRPr="008B2FC4">
        <w:rPr>
          <w:rFonts w:ascii="Times New Roman" w:hAnsi="Times New Roman"/>
          <w:sz w:val="24"/>
          <w:szCs w:val="24"/>
          <w:lang w:eastAsia="zh-CN"/>
        </w:rPr>
        <w:t>в отборе на присвоение статуса региональной иннов</w:t>
      </w:r>
      <w:r>
        <w:rPr>
          <w:rFonts w:ascii="Times New Roman" w:hAnsi="Times New Roman"/>
          <w:sz w:val="24"/>
          <w:szCs w:val="24"/>
          <w:lang w:eastAsia="zh-CN"/>
        </w:rPr>
        <w:t>а</w:t>
      </w:r>
      <w:r w:rsidRPr="008B2FC4">
        <w:rPr>
          <w:rFonts w:ascii="Times New Roman" w:hAnsi="Times New Roman"/>
          <w:sz w:val="24"/>
          <w:szCs w:val="24"/>
          <w:lang w:eastAsia="zh-CN"/>
        </w:rPr>
        <w:t xml:space="preserve">ционной </w:t>
      </w:r>
      <w:proofErr w:type="gramStart"/>
      <w:r w:rsidRPr="008B2FC4">
        <w:rPr>
          <w:rFonts w:ascii="Times New Roman" w:hAnsi="Times New Roman"/>
          <w:sz w:val="24"/>
          <w:szCs w:val="24"/>
          <w:lang w:eastAsia="zh-CN"/>
        </w:rPr>
        <w:t xml:space="preserve">площадки </w:t>
      </w:r>
      <w:r w:rsidR="000E3F4F">
        <w:rPr>
          <w:rFonts w:ascii="Times New Roman" w:hAnsi="Times New Roman"/>
          <w:sz w:val="24"/>
          <w:szCs w:val="24"/>
          <w:lang w:eastAsia="zh-CN"/>
        </w:rPr>
        <w:t xml:space="preserve"> и</w:t>
      </w:r>
      <w:proofErr w:type="gramEnd"/>
      <w:r w:rsidR="000E3F4F">
        <w:rPr>
          <w:rFonts w:ascii="Times New Roman" w:hAnsi="Times New Roman"/>
          <w:sz w:val="24"/>
          <w:szCs w:val="24"/>
          <w:lang w:eastAsia="zh-CN"/>
        </w:rPr>
        <w:t xml:space="preserve"> реализации</w:t>
      </w:r>
      <w:r w:rsidRPr="008B2FC4">
        <w:rPr>
          <w:rFonts w:ascii="Times New Roman" w:hAnsi="Times New Roman"/>
          <w:sz w:val="24"/>
          <w:szCs w:val="24"/>
          <w:lang w:eastAsia="zh-CN"/>
        </w:rPr>
        <w:t xml:space="preserve"> инновационного проекта «Пропедевтика инженерно-технического мышления старших дошкольников посредством организации «</w:t>
      </w:r>
      <w:proofErr w:type="spellStart"/>
      <w:r w:rsidRPr="008B2FC4">
        <w:rPr>
          <w:rFonts w:ascii="Times New Roman" w:hAnsi="Times New Roman"/>
          <w:sz w:val="24"/>
          <w:szCs w:val="24"/>
          <w:lang w:eastAsia="zh-CN"/>
        </w:rPr>
        <w:t>Техночаса</w:t>
      </w:r>
      <w:proofErr w:type="spellEnd"/>
      <w:r w:rsidRPr="008B2FC4">
        <w:rPr>
          <w:rFonts w:ascii="Times New Roman" w:hAnsi="Times New Roman"/>
          <w:sz w:val="24"/>
          <w:szCs w:val="24"/>
          <w:lang w:eastAsia="zh-CN"/>
        </w:rPr>
        <w:t>»</w:t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:rsidR="008B2FC4" w:rsidRPr="0094173B" w:rsidRDefault="008B2FC4" w:rsidP="0094173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94173B" w:rsidRPr="0094173B" w:rsidRDefault="0094173B" w:rsidP="0094173B">
      <w:pPr>
        <w:tabs>
          <w:tab w:val="left" w:pos="370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4173B">
        <w:rPr>
          <w:rFonts w:ascii="Times New Roman" w:hAnsi="Times New Roman"/>
          <w:sz w:val="24"/>
          <w:szCs w:val="24"/>
          <w:lang w:eastAsia="zh-CN"/>
        </w:rPr>
        <w:t xml:space="preserve">Результаты голосования: </w:t>
      </w:r>
      <w:r w:rsidRPr="0094173B">
        <w:rPr>
          <w:rFonts w:ascii="Times New Roman" w:hAnsi="Times New Roman"/>
          <w:sz w:val="24"/>
          <w:szCs w:val="24"/>
          <w:lang w:eastAsia="zh-CN"/>
        </w:rPr>
        <w:tab/>
      </w:r>
    </w:p>
    <w:p w:rsidR="008B2FC4" w:rsidRDefault="0094173B" w:rsidP="0094173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zh-CN"/>
        </w:rPr>
      </w:pPr>
      <w:r w:rsidRPr="0094173B">
        <w:rPr>
          <w:rFonts w:ascii="Times New Roman" w:hAnsi="Times New Roman"/>
          <w:sz w:val="24"/>
          <w:szCs w:val="24"/>
          <w:lang w:eastAsia="zh-CN"/>
        </w:rPr>
        <w:t>«</w:t>
      </w:r>
      <w:proofErr w:type="gramStart"/>
      <w:r w:rsidRPr="0094173B">
        <w:rPr>
          <w:rFonts w:ascii="Times New Roman" w:hAnsi="Times New Roman"/>
          <w:sz w:val="24"/>
          <w:szCs w:val="24"/>
          <w:lang w:eastAsia="zh-CN"/>
        </w:rPr>
        <w:t xml:space="preserve">за»   </w:t>
      </w:r>
      <w:proofErr w:type="gramEnd"/>
      <w:r w:rsidRPr="0094173B">
        <w:rPr>
          <w:rFonts w:ascii="Times New Roman" w:hAnsi="Times New Roman"/>
          <w:sz w:val="24"/>
          <w:szCs w:val="24"/>
          <w:lang w:eastAsia="zh-CN"/>
        </w:rPr>
        <w:t xml:space="preserve">                 – 2</w:t>
      </w:r>
      <w:r w:rsidR="003F66C0">
        <w:rPr>
          <w:rFonts w:ascii="Times New Roman" w:hAnsi="Times New Roman"/>
          <w:sz w:val="24"/>
          <w:szCs w:val="24"/>
          <w:lang w:eastAsia="zh-CN"/>
        </w:rPr>
        <w:t>4</w:t>
      </w:r>
      <w:r w:rsidRPr="0094173B">
        <w:rPr>
          <w:rFonts w:ascii="Times New Roman" w:hAnsi="Times New Roman"/>
          <w:sz w:val="24"/>
          <w:szCs w:val="24"/>
          <w:lang w:eastAsia="zh-CN"/>
        </w:rPr>
        <w:t xml:space="preserve"> чел.</w:t>
      </w:r>
      <w:r w:rsidRPr="0094173B">
        <w:rPr>
          <w:rFonts w:ascii="Times New Roman" w:hAnsi="Times New Roman"/>
          <w:sz w:val="24"/>
          <w:szCs w:val="24"/>
          <w:lang w:eastAsia="zh-CN"/>
        </w:rPr>
        <w:tab/>
      </w:r>
    </w:p>
    <w:p w:rsidR="0094173B" w:rsidRPr="008B2FC4" w:rsidRDefault="0094173B" w:rsidP="0094173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zh-CN"/>
        </w:rPr>
      </w:pPr>
      <w:r w:rsidRPr="0094173B">
        <w:rPr>
          <w:rFonts w:ascii="Times New Roman" w:hAnsi="Times New Roman"/>
          <w:sz w:val="24"/>
          <w:szCs w:val="24"/>
          <w:lang w:eastAsia="zh-CN"/>
        </w:rPr>
        <w:t>«</w:t>
      </w:r>
      <w:proofErr w:type="gramStart"/>
      <w:r w:rsidRPr="0094173B">
        <w:rPr>
          <w:rFonts w:ascii="Times New Roman" w:hAnsi="Times New Roman"/>
          <w:sz w:val="24"/>
          <w:szCs w:val="24"/>
          <w:lang w:eastAsia="zh-CN"/>
        </w:rPr>
        <w:t xml:space="preserve">против»   </w:t>
      </w:r>
      <w:proofErr w:type="gramEnd"/>
      <w:r w:rsidRPr="0094173B">
        <w:rPr>
          <w:rFonts w:ascii="Times New Roman" w:hAnsi="Times New Roman"/>
          <w:sz w:val="24"/>
          <w:szCs w:val="24"/>
          <w:lang w:eastAsia="zh-CN"/>
        </w:rPr>
        <w:t xml:space="preserve">        –  нет</w:t>
      </w:r>
      <w:r w:rsidRPr="0094173B">
        <w:rPr>
          <w:rFonts w:ascii="Times New Roman" w:hAnsi="Times New Roman"/>
          <w:sz w:val="24"/>
          <w:szCs w:val="24"/>
          <w:lang w:eastAsia="zh-CN"/>
        </w:rPr>
        <w:tab/>
      </w:r>
    </w:p>
    <w:p w:rsidR="0094173B" w:rsidRPr="0094173B" w:rsidRDefault="0094173B" w:rsidP="0094173B">
      <w:pPr>
        <w:tabs>
          <w:tab w:val="left" w:pos="62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4173B">
        <w:rPr>
          <w:rFonts w:ascii="Times New Roman" w:hAnsi="Times New Roman"/>
          <w:sz w:val="24"/>
          <w:szCs w:val="24"/>
          <w:lang w:eastAsia="zh-CN"/>
        </w:rPr>
        <w:t>«воздержалось» – нет</w:t>
      </w:r>
      <w:r w:rsidRPr="0094173B">
        <w:rPr>
          <w:rFonts w:ascii="Times New Roman" w:hAnsi="Times New Roman"/>
          <w:sz w:val="24"/>
          <w:szCs w:val="24"/>
          <w:lang w:eastAsia="zh-CN"/>
        </w:rPr>
        <w:tab/>
      </w:r>
    </w:p>
    <w:p w:rsidR="0094173B" w:rsidRPr="0094173B" w:rsidRDefault="0094173B" w:rsidP="0094173B">
      <w:pPr>
        <w:suppressAutoHyphens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zh-CN"/>
        </w:rPr>
      </w:pPr>
    </w:p>
    <w:p w:rsidR="0094173B" w:rsidRPr="0094173B" w:rsidRDefault="0094173B" w:rsidP="0094173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4173B">
        <w:rPr>
          <w:rFonts w:ascii="Times New Roman" w:hAnsi="Times New Roman"/>
          <w:sz w:val="24"/>
          <w:szCs w:val="24"/>
          <w:lang w:eastAsia="zh-CN"/>
        </w:rPr>
        <w:t xml:space="preserve">Председатель педагогического совета </w:t>
      </w:r>
      <w:r w:rsidRPr="0094173B">
        <w:rPr>
          <w:rFonts w:ascii="Times New Roman" w:hAnsi="Times New Roman"/>
          <w:sz w:val="24"/>
          <w:szCs w:val="24"/>
          <w:lang w:eastAsia="zh-CN"/>
        </w:rPr>
        <w:tab/>
        <w:t>__________________</w:t>
      </w:r>
      <w:proofErr w:type="gramStart"/>
      <w:r w:rsidRPr="0094173B">
        <w:rPr>
          <w:rFonts w:ascii="Times New Roman" w:hAnsi="Times New Roman"/>
          <w:sz w:val="24"/>
          <w:szCs w:val="24"/>
          <w:lang w:eastAsia="zh-CN"/>
        </w:rPr>
        <w:t xml:space="preserve">_  </w:t>
      </w:r>
      <w:proofErr w:type="spellStart"/>
      <w:r w:rsidRPr="0094173B">
        <w:rPr>
          <w:rFonts w:ascii="Times New Roman" w:hAnsi="Times New Roman"/>
          <w:sz w:val="24"/>
          <w:szCs w:val="24"/>
          <w:lang w:eastAsia="zh-CN"/>
        </w:rPr>
        <w:t>Л.И.Баганец</w:t>
      </w:r>
      <w:proofErr w:type="spellEnd"/>
      <w:proofErr w:type="gramEnd"/>
    </w:p>
    <w:p w:rsidR="0094173B" w:rsidRPr="0094173B" w:rsidRDefault="0094173B" w:rsidP="0094173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4173B" w:rsidRPr="0094173B" w:rsidRDefault="0094173B" w:rsidP="0094173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4173B">
        <w:rPr>
          <w:rFonts w:ascii="Times New Roman" w:hAnsi="Times New Roman"/>
          <w:sz w:val="24"/>
          <w:szCs w:val="24"/>
          <w:lang w:eastAsia="zh-CN"/>
        </w:rPr>
        <w:t>Секретарь педагогического совета</w:t>
      </w:r>
      <w:r w:rsidRPr="0094173B">
        <w:rPr>
          <w:rFonts w:ascii="Times New Roman" w:hAnsi="Times New Roman"/>
          <w:sz w:val="24"/>
          <w:szCs w:val="24"/>
          <w:lang w:eastAsia="zh-CN"/>
        </w:rPr>
        <w:tab/>
      </w:r>
      <w:r w:rsidRPr="0094173B">
        <w:rPr>
          <w:rFonts w:ascii="Times New Roman" w:hAnsi="Times New Roman"/>
          <w:sz w:val="24"/>
          <w:szCs w:val="24"/>
          <w:lang w:eastAsia="zh-CN"/>
        </w:rPr>
        <w:tab/>
        <w:t>_________________</w:t>
      </w:r>
      <w:proofErr w:type="gramStart"/>
      <w:r w:rsidRPr="0094173B">
        <w:rPr>
          <w:rFonts w:ascii="Times New Roman" w:hAnsi="Times New Roman"/>
          <w:sz w:val="24"/>
          <w:szCs w:val="24"/>
          <w:lang w:eastAsia="zh-CN"/>
        </w:rPr>
        <w:t xml:space="preserve">_  </w:t>
      </w:r>
      <w:proofErr w:type="spellStart"/>
      <w:r w:rsidRPr="0094173B">
        <w:rPr>
          <w:rFonts w:ascii="Times New Roman" w:hAnsi="Times New Roman"/>
          <w:sz w:val="24"/>
          <w:szCs w:val="24"/>
          <w:lang w:eastAsia="zh-CN"/>
        </w:rPr>
        <w:t>Т.М.Анохина</w:t>
      </w:r>
      <w:proofErr w:type="spellEnd"/>
      <w:proofErr w:type="gramEnd"/>
      <w:r w:rsidRPr="0094173B">
        <w:rPr>
          <w:rFonts w:ascii="Times New Roman" w:hAnsi="Times New Roman"/>
          <w:sz w:val="24"/>
          <w:szCs w:val="24"/>
          <w:lang w:eastAsia="zh-CN"/>
        </w:rPr>
        <w:t>.</w:t>
      </w:r>
    </w:p>
    <w:p w:rsidR="0094173B" w:rsidRPr="0094173B" w:rsidRDefault="0094173B" w:rsidP="0094173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4173B" w:rsidRPr="0094173B" w:rsidRDefault="0094173B" w:rsidP="0094173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4173B">
        <w:rPr>
          <w:rFonts w:ascii="Times New Roman" w:hAnsi="Times New Roman"/>
          <w:sz w:val="24"/>
          <w:szCs w:val="24"/>
          <w:lang w:eastAsia="zh-CN"/>
        </w:rPr>
        <w:t xml:space="preserve">Выписка верна: </w:t>
      </w:r>
    </w:p>
    <w:p w:rsidR="0094173B" w:rsidRPr="0094173B" w:rsidRDefault="0094173B" w:rsidP="0094173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4173B">
        <w:rPr>
          <w:rFonts w:ascii="Times New Roman" w:hAnsi="Times New Roman"/>
          <w:sz w:val="24"/>
          <w:szCs w:val="24"/>
          <w:lang w:eastAsia="zh-CN"/>
        </w:rPr>
        <w:t xml:space="preserve">Заведующий БДОУ </w:t>
      </w:r>
      <w:proofErr w:type="spellStart"/>
      <w:r w:rsidRPr="0094173B">
        <w:rPr>
          <w:rFonts w:ascii="Times New Roman" w:hAnsi="Times New Roman"/>
          <w:sz w:val="24"/>
          <w:szCs w:val="24"/>
          <w:lang w:eastAsia="zh-CN"/>
        </w:rPr>
        <w:t>г.Омска</w:t>
      </w:r>
      <w:proofErr w:type="spellEnd"/>
      <w:r w:rsidRPr="0094173B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94173B" w:rsidRPr="0094173B" w:rsidRDefault="0094173B" w:rsidP="0094173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4173B">
        <w:rPr>
          <w:rFonts w:ascii="Times New Roman" w:hAnsi="Times New Roman"/>
          <w:sz w:val="24"/>
          <w:szCs w:val="24"/>
          <w:lang w:eastAsia="zh-CN"/>
        </w:rPr>
        <w:t xml:space="preserve">«Детский сад № 32 комбинированного </w:t>
      </w:r>
      <w:proofErr w:type="gramStart"/>
      <w:r w:rsidRPr="0094173B">
        <w:rPr>
          <w:rFonts w:ascii="Times New Roman" w:hAnsi="Times New Roman"/>
          <w:sz w:val="24"/>
          <w:szCs w:val="24"/>
          <w:lang w:eastAsia="zh-CN"/>
        </w:rPr>
        <w:t>вида»</w:t>
      </w:r>
      <w:r w:rsidRPr="0094173B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  </w:t>
      </w:r>
      <w:proofErr w:type="gramEnd"/>
      <w:r w:rsidRPr="0094173B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  </w:t>
      </w:r>
      <w:r w:rsidRPr="0094173B">
        <w:rPr>
          <w:rFonts w:ascii="Times New Roman" w:hAnsi="Times New Roman"/>
          <w:sz w:val="24"/>
          <w:szCs w:val="24"/>
          <w:lang w:eastAsia="zh-CN"/>
        </w:rPr>
        <w:t xml:space="preserve">____________ </w:t>
      </w:r>
      <w:proofErr w:type="spellStart"/>
      <w:r w:rsidRPr="0094173B">
        <w:rPr>
          <w:rFonts w:ascii="Times New Roman" w:hAnsi="Times New Roman"/>
          <w:sz w:val="24"/>
          <w:szCs w:val="24"/>
          <w:lang w:eastAsia="zh-CN"/>
        </w:rPr>
        <w:t>Л.И.Баганец</w:t>
      </w:r>
      <w:proofErr w:type="spellEnd"/>
      <w:r w:rsidRPr="0094173B">
        <w:rPr>
          <w:rFonts w:ascii="Times New Roman" w:hAnsi="Times New Roman"/>
          <w:sz w:val="24"/>
          <w:szCs w:val="24"/>
          <w:lang w:eastAsia="zh-CN"/>
        </w:rPr>
        <w:t xml:space="preserve">                              </w:t>
      </w:r>
      <w:r w:rsidRPr="0094173B">
        <w:rPr>
          <w:rFonts w:ascii="Times New Roman" w:hAnsi="Times New Roman"/>
          <w:sz w:val="24"/>
          <w:szCs w:val="24"/>
          <w:u w:val="single"/>
          <w:lang w:eastAsia="zh-CN"/>
        </w:rPr>
        <w:t xml:space="preserve">                                          </w:t>
      </w:r>
      <w:r w:rsidRPr="0094173B">
        <w:rPr>
          <w:rFonts w:ascii="Times New Roman" w:hAnsi="Times New Roman"/>
          <w:sz w:val="24"/>
          <w:szCs w:val="24"/>
          <w:lang w:eastAsia="zh-CN"/>
        </w:rPr>
        <w:t xml:space="preserve">               </w:t>
      </w:r>
    </w:p>
    <w:p w:rsidR="0094173B" w:rsidRPr="0094173B" w:rsidRDefault="0094173B" w:rsidP="0094173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4173B" w:rsidRPr="0094173B" w:rsidRDefault="0094173B" w:rsidP="0094173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4173B">
        <w:rPr>
          <w:rFonts w:ascii="Times New Roman" w:hAnsi="Times New Roman"/>
          <w:sz w:val="24"/>
          <w:szCs w:val="24"/>
          <w:lang w:eastAsia="zh-CN"/>
        </w:rPr>
        <w:t>МП</w:t>
      </w:r>
    </w:p>
    <w:p w:rsidR="00A7654C" w:rsidRDefault="00A7654C" w:rsidP="00A41A64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trike/>
          <w:sz w:val="28"/>
          <w:szCs w:val="28"/>
        </w:rPr>
      </w:pPr>
    </w:p>
    <w:p w:rsidR="00410A98" w:rsidRDefault="00410A98" w:rsidP="00A41A64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trike/>
          <w:sz w:val="28"/>
          <w:szCs w:val="28"/>
        </w:rPr>
      </w:pPr>
    </w:p>
    <w:p w:rsidR="00410A98" w:rsidRDefault="00410A98" w:rsidP="00A41A64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trike/>
          <w:sz w:val="28"/>
          <w:szCs w:val="28"/>
        </w:rPr>
      </w:pPr>
    </w:p>
    <w:p w:rsidR="00410A98" w:rsidRDefault="00410A98" w:rsidP="00A41A64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trike/>
          <w:sz w:val="28"/>
          <w:szCs w:val="28"/>
        </w:rPr>
      </w:pPr>
    </w:p>
    <w:p w:rsidR="00410A98" w:rsidRDefault="00410A98" w:rsidP="00A41A64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trike/>
          <w:sz w:val="28"/>
          <w:szCs w:val="28"/>
        </w:rPr>
      </w:pPr>
    </w:p>
    <w:p w:rsidR="00410A98" w:rsidRDefault="00410A98" w:rsidP="00A41A64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trike/>
          <w:sz w:val="28"/>
          <w:szCs w:val="28"/>
        </w:rPr>
      </w:pPr>
    </w:p>
    <w:p w:rsidR="00410A98" w:rsidRDefault="00410A98" w:rsidP="00A41A64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trike/>
          <w:sz w:val="28"/>
          <w:szCs w:val="28"/>
        </w:rPr>
      </w:pPr>
    </w:p>
    <w:p w:rsidR="00410A98" w:rsidRDefault="00410A98" w:rsidP="00A41A64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trike/>
          <w:sz w:val="28"/>
          <w:szCs w:val="28"/>
        </w:rPr>
      </w:pPr>
    </w:p>
    <w:p w:rsidR="00113B6D" w:rsidRDefault="00113B6D" w:rsidP="00113B6D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2</w:t>
      </w:r>
    </w:p>
    <w:p w:rsidR="00410A98" w:rsidRDefault="00113B6D" w:rsidP="00113B6D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="00410A98" w:rsidRPr="00FC05DC">
        <w:rPr>
          <w:rFonts w:ascii="Times New Roman" w:hAnsi="Times New Roman"/>
          <w:sz w:val="24"/>
          <w:szCs w:val="28"/>
        </w:rPr>
        <w:t>еречень научных и (или) учебно-методических, и (или) методических разработок по теме инновационного проекта</w:t>
      </w:r>
    </w:p>
    <w:p w:rsidR="003D42BC" w:rsidRDefault="003D42BC" w:rsidP="003D42BC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0"/>
        <w:rPr>
          <w:rFonts w:ascii="Times New Roman" w:hAnsi="Times New Roman"/>
          <w:strike/>
          <w:sz w:val="28"/>
          <w:szCs w:val="28"/>
        </w:rPr>
      </w:pPr>
    </w:p>
    <w:p w:rsidR="003D42BC" w:rsidRDefault="003F66C0" w:rsidP="003F66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F66C0">
        <w:rPr>
          <w:rFonts w:ascii="Times New Roman" w:hAnsi="Times New Roman"/>
          <w:sz w:val="24"/>
          <w:szCs w:val="24"/>
        </w:rPr>
        <w:t xml:space="preserve">И.И. </w:t>
      </w:r>
      <w:proofErr w:type="spellStart"/>
      <w:r w:rsidRPr="003F66C0">
        <w:rPr>
          <w:rFonts w:ascii="Times New Roman" w:hAnsi="Times New Roman"/>
          <w:sz w:val="24"/>
          <w:szCs w:val="24"/>
        </w:rPr>
        <w:t>Казунина</w:t>
      </w:r>
      <w:proofErr w:type="spellEnd"/>
      <w:r w:rsidRPr="003F66C0">
        <w:rPr>
          <w:rFonts w:ascii="Times New Roman" w:hAnsi="Times New Roman"/>
          <w:sz w:val="24"/>
          <w:szCs w:val="24"/>
        </w:rPr>
        <w:t xml:space="preserve">, Ю.В. Карпова, Е.Ю. Пономарева </w:t>
      </w:r>
      <w:r>
        <w:rPr>
          <w:rFonts w:ascii="Times New Roman" w:hAnsi="Times New Roman"/>
          <w:sz w:val="24"/>
          <w:szCs w:val="24"/>
        </w:rPr>
        <w:t>/</w:t>
      </w:r>
      <w:r w:rsidR="003D42BC" w:rsidRPr="003F66C0">
        <w:rPr>
          <w:rFonts w:ascii="Times New Roman" w:hAnsi="Times New Roman"/>
          <w:sz w:val="24"/>
          <w:szCs w:val="24"/>
        </w:rPr>
        <w:t xml:space="preserve">ТЕХНОСРЕДА В ЦИФРОВОМ ПРОСТРАНСТВЕ ДЕТСТВА </w:t>
      </w:r>
      <w:r>
        <w:rPr>
          <w:rFonts w:ascii="Times New Roman" w:hAnsi="Times New Roman"/>
          <w:sz w:val="24"/>
          <w:szCs w:val="24"/>
        </w:rPr>
        <w:t>/</w:t>
      </w:r>
      <w:r w:rsidR="003D42BC" w:rsidRPr="003F66C0">
        <w:rPr>
          <w:rFonts w:ascii="Times New Roman" w:hAnsi="Times New Roman"/>
          <w:sz w:val="24"/>
          <w:szCs w:val="24"/>
        </w:rPr>
        <w:t xml:space="preserve">Сборник </w:t>
      </w:r>
      <w:proofErr w:type="gramStart"/>
      <w:r w:rsidR="003D42BC" w:rsidRPr="003F66C0">
        <w:rPr>
          <w:rFonts w:ascii="Times New Roman" w:hAnsi="Times New Roman"/>
          <w:sz w:val="24"/>
          <w:szCs w:val="24"/>
        </w:rPr>
        <w:t>материалов  по</w:t>
      </w:r>
      <w:proofErr w:type="gramEnd"/>
      <w:r w:rsidR="003D42BC" w:rsidRPr="003F66C0">
        <w:rPr>
          <w:rFonts w:ascii="Times New Roman" w:hAnsi="Times New Roman"/>
          <w:sz w:val="24"/>
          <w:szCs w:val="24"/>
        </w:rPr>
        <w:t xml:space="preserve"> развитию технического творчества детей дошкольного  возраста</w:t>
      </w:r>
      <w:r>
        <w:rPr>
          <w:rFonts w:ascii="Times New Roman" w:hAnsi="Times New Roman"/>
          <w:sz w:val="24"/>
          <w:szCs w:val="24"/>
        </w:rPr>
        <w:t xml:space="preserve">. </w:t>
      </w:r>
      <w:r w:rsidR="003D42BC" w:rsidRPr="003F66C0">
        <w:rPr>
          <w:rFonts w:ascii="Times New Roman" w:hAnsi="Times New Roman"/>
          <w:sz w:val="24"/>
          <w:szCs w:val="24"/>
        </w:rPr>
        <w:t>Электронное издание</w:t>
      </w:r>
      <w:r>
        <w:rPr>
          <w:rFonts w:ascii="Times New Roman" w:hAnsi="Times New Roman"/>
          <w:sz w:val="24"/>
          <w:szCs w:val="24"/>
        </w:rPr>
        <w:t>.</w:t>
      </w:r>
      <w:r w:rsidR="003D42BC" w:rsidRPr="003F66C0">
        <w:rPr>
          <w:rFonts w:ascii="Times New Roman" w:hAnsi="Times New Roman"/>
          <w:sz w:val="24"/>
          <w:szCs w:val="24"/>
        </w:rPr>
        <w:t xml:space="preserve">  Самара «Вектор»</w:t>
      </w:r>
      <w:r>
        <w:rPr>
          <w:rFonts w:ascii="Times New Roman" w:hAnsi="Times New Roman"/>
          <w:sz w:val="24"/>
          <w:szCs w:val="24"/>
        </w:rPr>
        <w:t>.</w:t>
      </w:r>
    </w:p>
    <w:p w:rsidR="003F66C0" w:rsidRDefault="003F66C0" w:rsidP="003F66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773A4" w:rsidRPr="003773A4">
        <w:t xml:space="preserve"> </w:t>
      </w:r>
      <w:r w:rsidR="003773A4" w:rsidRPr="003773A4">
        <w:rPr>
          <w:rFonts w:ascii="Times New Roman" w:hAnsi="Times New Roman"/>
          <w:sz w:val="24"/>
          <w:szCs w:val="24"/>
        </w:rPr>
        <w:t>Рябко Н.Б. Занятия по изобразительной деятельности дошкольника – бумажная пластика. Учебно-практическое пособие – М., Педагогическое общество России, 2007.</w:t>
      </w:r>
    </w:p>
    <w:p w:rsidR="00722291" w:rsidRDefault="00722291" w:rsidP="003F66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proofErr w:type="gramStart"/>
      <w:r w:rsidRPr="00722291">
        <w:rPr>
          <w:rFonts w:ascii="Times New Roman" w:hAnsi="Times New Roman"/>
          <w:sz w:val="24"/>
          <w:szCs w:val="24"/>
        </w:rPr>
        <w:t>Б,П</w:t>
      </w:r>
      <w:proofErr w:type="gramEnd"/>
      <w:r w:rsidRPr="00722291">
        <w:rPr>
          <w:rFonts w:ascii="Times New Roman" w:hAnsi="Times New Roman"/>
          <w:sz w:val="24"/>
          <w:szCs w:val="24"/>
        </w:rPr>
        <w:t>,Никитин</w:t>
      </w:r>
      <w:proofErr w:type="spellEnd"/>
      <w:r w:rsidRPr="00722291">
        <w:rPr>
          <w:rFonts w:ascii="Times New Roman" w:hAnsi="Times New Roman"/>
          <w:sz w:val="24"/>
          <w:szCs w:val="24"/>
        </w:rPr>
        <w:t xml:space="preserve"> «Ступеньки творчества или развивающие игры»</w:t>
      </w:r>
      <w:r>
        <w:rPr>
          <w:rFonts w:ascii="Times New Roman" w:hAnsi="Times New Roman"/>
          <w:sz w:val="24"/>
          <w:szCs w:val="24"/>
        </w:rPr>
        <w:t>, ООО «Издательский дом САМОКАТ» 2017</w:t>
      </w:r>
    </w:p>
    <w:p w:rsidR="00722291" w:rsidRDefault="00722291" w:rsidP="003F66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З.В.Лиштван</w:t>
      </w:r>
      <w:proofErr w:type="spellEnd"/>
      <w:r>
        <w:rPr>
          <w:rFonts w:ascii="Times New Roman" w:hAnsi="Times New Roman"/>
          <w:sz w:val="24"/>
          <w:szCs w:val="24"/>
        </w:rPr>
        <w:t xml:space="preserve"> «Конструирование»/пособие для воспитателей детского сада/Москва «Просвещение» 1981</w:t>
      </w:r>
    </w:p>
    <w:p w:rsidR="00722291" w:rsidRDefault="00210C31" w:rsidP="00210C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Баракина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 В.</w:t>
      </w:r>
      <w:proofErr w:type="gramStart"/>
      <w:r w:rsidRPr="00210C31">
        <w:rPr>
          <w:rFonts w:ascii="Times New Roman" w:hAnsi="Times New Roman"/>
          <w:sz w:val="24"/>
          <w:szCs w:val="24"/>
        </w:rPr>
        <w:t>,  ФГБОУ</w:t>
      </w:r>
      <w:proofErr w:type="gramEnd"/>
      <w:r w:rsidRPr="00210C31">
        <w:rPr>
          <w:rFonts w:ascii="Times New Roman" w:hAnsi="Times New Roman"/>
          <w:sz w:val="24"/>
          <w:szCs w:val="24"/>
        </w:rPr>
        <w:t xml:space="preserve"> ВО «Омский государственный педагогический университет», г. Омск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0C31">
        <w:rPr>
          <w:rFonts w:ascii="Times New Roman" w:hAnsi="Times New Roman"/>
          <w:sz w:val="24"/>
          <w:szCs w:val="24"/>
        </w:rPr>
        <w:t>КОНСТРУКТОРСКАЯ ЗАДАЧА  КАК СРЕДСТВО ИНЖЕНЕРНОГО ОБРАЗОВАНИЯ ДЕТЕЙ</w:t>
      </w:r>
    </w:p>
    <w:p w:rsidR="00EA3C8F" w:rsidRDefault="00EA3C8F" w:rsidP="00210C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Электронные образовательные ресурсы</w:t>
      </w:r>
    </w:p>
    <w:p w:rsidR="00EA3C8F" w:rsidRDefault="00230B02" w:rsidP="00210C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f0"/>
          <w:rFonts w:ascii="Times New Roman" w:hAnsi="Times New Roman"/>
          <w:sz w:val="24"/>
          <w:szCs w:val="24"/>
        </w:rPr>
      </w:pPr>
      <w:hyperlink r:id="rId22" w:history="1">
        <w:r w:rsidR="00EA3C8F" w:rsidRPr="00235750">
          <w:rPr>
            <w:rStyle w:val="af0"/>
            <w:rFonts w:ascii="Times New Roman" w:hAnsi="Times New Roman"/>
            <w:sz w:val="24"/>
            <w:szCs w:val="24"/>
          </w:rPr>
          <w:t>https://logiclike.com/math-logic/interesno-polezno/doshkolnik-prostranstvennoe-myshlenie</w:t>
        </w:r>
      </w:hyperlink>
    </w:p>
    <w:p w:rsidR="00113B6D" w:rsidRDefault="00113B6D" w:rsidP="00210C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f0"/>
          <w:rFonts w:ascii="Times New Roman" w:hAnsi="Times New Roman"/>
          <w:sz w:val="24"/>
          <w:szCs w:val="24"/>
        </w:rPr>
      </w:pPr>
    </w:p>
    <w:p w:rsidR="00113B6D" w:rsidRDefault="00113B6D" w:rsidP="00210C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f0"/>
          <w:rFonts w:ascii="Times New Roman" w:hAnsi="Times New Roman"/>
          <w:sz w:val="24"/>
          <w:szCs w:val="24"/>
        </w:rPr>
      </w:pPr>
    </w:p>
    <w:p w:rsidR="00113B6D" w:rsidRDefault="00113B6D" w:rsidP="00210C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f0"/>
          <w:rFonts w:ascii="Times New Roman" w:hAnsi="Times New Roman"/>
          <w:sz w:val="24"/>
          <w:szCs w:val="24"/>
        </w:rPr>
      </w:pPr>
    </w:p>
    <w:p w:rsidR="00113B6D" w:rsidRDefault="00113B6D" w:rsidP="00210C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f0"/>
          <w:rFonts w:ascii="Times New Roman" w:hAnsi="Times New Roman"/>
          <w:sz w:val="24"/>
          <w:szCs w:val="24"/>
        </w:rPr>
      </w:pPr>
    </w:p>
    <w:p w:rsidR="00113B6D" w:rsidRDefault="00113B6D" w:rsidP="00210C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f0"/>
          <w:rFonts w:ascii="Times New Roman" w:hAnsi="Times New Roman"/>
          <w:sz w:val="24"/>
          <w:szCs w:val="24"/>
        </w:rPr>
      </w:pPr>
    </w:p>
    <w:p w:rsidR="00113B6D" w:rsidRDefault="00113B6D" w:rsidP="00210C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f0"/>
          <w:rFonts w:ascii="Times New Roman" w:hAnsi="Times New Roman"/>
          <w:sz w:val="24"/>
          <w:szCs w:val="24"/>
        </w:rPr>
      </w:pPr>
    </w:p>
    <w:p w:rsidR="00113B6D" w:rsidRDefault="00113B6D" w:rsidP="00210C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f0"/>
          <w:rFonts w:ascii="Times New Roman" w:hAnsi="Times New Roman"/>
          <w:sz w:val="24"/>
          <w:szCs w:val="24"/>
        </w:rPr>
      </w:pPr>
    </w:p>
    <w:p w:rsidR="00113B6D" w:rsidRPr="00113B6D" w:rsidRDefault="00113B6D" w:rsidP="00113B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Style w:val="af0"/>
          <w:rFonts w:ascii="Times New Roman" w:hAnsi="Times New Roman"/>
          <w:color w:val="auto"/>
          <w:sz w:val="24"/>
          <w:szCs w:val="24"/>
          <w:u w:val="none"/>
        </w:rPr>
      </w:pPr>
      <w:r w:rsidRPr="00113B6D">
        <w:rPr>
          <w:rStyle w:val="af0"/>
          <w:rFonts w:ascii="Times New Roman" w:hAnsi="Times New Roman"/>
          <w:color w:val="auto"/>
          <w:sz w:val="24"/>
          <w:szCs w:val="24"/>
          <w:u w:val="none"/>
        </w:rPr>
        <w:t xml:space="preserve">Приложение </w:t>
      </w:r>
      <w:r>
        <w:rPr>
          <w:rStyle w:val="af0"/>
          <w:rFonts w:ascii="Times New Roman" w:hAnsi="Times New Roman"/>
          <w:color w:val="auto"/>
          <w:sz w:val="24"/>
          <w:szCs w:val="24"/>
          <w:u w:val="none"/>
        </w:rPr>
        <w:t>3</w:t>
      </w:r>
    </w:p>
    <w:p w:rsidR="00113B6D" w:rsidRPr="00ED2C6B" w:rsidRDefault="00113B6D" w:rsidP="00210C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f0"/>
          <w:rFonts w:ascii="Times New Roman" w:hAnsi="Times New Roman"/>
          <w:color w:val="auto"/>
          <w:sz w:val="24"/>
          <w:szCs w:val="24"/>
          <w:u w:val="none"/>
        </w:rPr>
      </w:pPr>
    </w:p>
    <w:p w:rsidR="00113B6D" w:rsidRPr="00ED2C6B" w:rsidRDefault="00ED2C6B" w:rsidP="00210C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f0"/>
          <w:rFonts w:ascii="Times New Roman" w:hAnsi="Times New Roman"/>
          <w:color w:val="auto"/>
          <w:sz w:val="24"/>
          <w:szCs w:val="24"/>
          <w:u w:val="none"/>
        </w:rPr>
      </w:pPr>
      <w:r w:rsidRPr="00ED2C6B">
        <w:rPr>
          <w:rStyle w:val="af0"/>
          <w:rFonts w:ascii="Times New Roman" w:hAnsi="Times New Roman"/>
          <w:color w:val="auto"/>
          <w:sz w:val="24"/>
          <w:szCs w:val="24"/>
          <w:u w:val="none"/>
        </w:rPr>
        <w:t xml:space="preserve">Презентация </w:t>
      </w:r>
      <w:r>
        <w:rPr>
          <w:rStyle w:val="af0"/>
          <w:rFonts w:ascii="Times New Roman" w:hAnsi="Times New Roman"/>
          <w:color w:val="auto"/>
          <w:sz w:val="24"/>
          <w:szCs w:val="24"/>
          <w:u w:val="none"/>
        </w:rPr>
        <w:t>«</w:t>
      </w:r>
      <w:r w:rsidRPr="00ED2C6B">
        <w:rPr>
          <w:rFonts w:ascii="Times New Roman" w:hAnsi="Times New Roman"/>
          <w:sz w:val="24"/>
          <w:szCs w:val="24"/>
        </w:rPr>
        <w:t>Развитие инженерно-технических способностей дошкольников</w:t>
      </w:r>
      <w:r>
        <w:rPr>
          <w:rFonts w:ascii="Times New Roman" w:hAnsi="Times New Roman"/>
          <w:sz w:val="24"/>
          <w:szCs w:val="24"/>
        </w:rPr>
        <w:t>», ссылка</w:t>
      </w:r>
    </w:p>
    <w:p w:rsidR="00113B6D" w:rsidRDefault="00230B02" w:rsidP="00210C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hyperlink r:id="rId23" w:history="1">
        <w:r w:rsidR="00ED2C6B" w:rsidRPr="00D07A0D">
          <w:rPr>
            <w:rStyle w:val="af0"/>
            <w:rFonts w:ascii="Times New Roman" w:hAnsi="Times New Roman"/>
            <w:sz w:val="24"/>
            <w:szCs w:val="24"/>
          </w:rPr>
          <w:t>https://docs.google.com/presentation/d/1pyE7WscTCpN8h9BEL8NruPMCVLSrpxyi/edit?usp=sharing&amp;ouid=112475768322426571949&amp;rtpof=true&amp;sd=true</w:t>
        </w:r>
      </w:hyperlink>
      <w:r w:rsidR="00ED2C6B">
        <w:rPr>
          <w:rFonts w:ascii="Times New Roman" w:hAnsi="Times New Roman"/>
          <w:sz w:val="24"/>
          <w:szCs w:val="24"/>
        </w:rPr>
        <w:t xml:space="preserve"> </w:t>
      </w:r>
    </w:p>
    <w:p w:rsidR="00EA3C8F" w:rsidRDefault="00EA3C8F" w:rsidP="00210C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22291" w:rsidRPr="003F66C0" w:rsidRDefault="00722291" w:rsidP="003F66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sectPr w:rsidR="00722291" w:rsidRPr="003F66C0" w:rsidSect="0094173B">
      <w:pgSz w:w="11906" w:h="16838"/>
      <w:pgMar w:top="709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01A" w:rsidRDefault="0000401A" w:rsidP="00E50F73">
      <w:pPr>
        <w:spacing w:after="0" w:line="240" w:lineRule="auto"/>
      </w:pPr>
      <w:r>
        <w:separator/>
      </w:r>
    </w:p>
  </w:endnote>
  <w:endnote w:type="continuationSeparator" w:id="0">
    <w:p w:rsidR="0000401A" w:rsidRDefault="0000401A" w:rsidP="00E5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01A" w:rsidRDefault="0000401A" w:rsidP="00E50F73">
      <w:pPr>
        <w:spacing w:after="0" w:line="240" w:lineRule="auto"/>
      </w:pPr>
      <w:r>
        <w:separator/>
      </w:r>
    </w:p>
  </w:footnote>
  <w:footnote w:type="continuationSeparator" w:id="0">
    <w:p w:rsidR="0000401A" w:rsidRDefault="0000401A" w:rsidP="00E5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B02" w:rsidRPr="0085059C" w:rsidRDefault="00230B02">
    <w:pPr>
      <w:pStyle w:val="a3"/>
      <w:jc w:val="center"/>
      <w:rPr>
        <w:rFonts w:ascii="Times New Roman" w:hAnsi="Times New Roman"/>
        <w:sz w:val="28"/>
        <w:szCs w:val="28"/>
      </w:rPr>
    </w:pPr>
    <w:r w:rsidRPr="0085059C">
      <w:rPr>
        <w:rFonts w:ascii="Times New Roman" w:hAnsi="Times New Roman"/>
        <w:sz w:val="28"/>
        <w:szCs w:val="28"/>
      </w:rPr>
      <w:fldChar w:fldCharType="begin"/>
    </w:r>
    <w:r w:rsidRPr="0085059C">
      <w:rPr>
        <w:rFonts w:ascii="Times New Roman" w:hAnsi="Times New Roman"/>
        <w:sz w:val="28"/>
        <w:szCs w:val="28"/>
      </w:rPr>
      <w:instrText>PAGE   \* MERGEFORMAT</w:instrText>
    </w:r>
    <w:r w:rsidRPr="0085059C">
      <w:rPr>
        <w:rFonts w:ascii="Times New Roman" w:hAnsi="Times New Roman"/>
        <w:sz w:val="28"/>
        <w:szCs w:val="28"/>
      </w:rPr>
      <w:fldChar w:fldCharType="separate"/>
    </w:r>
    <w:r w:rsidR="001744D6">
      <w:rPr>
        <w:rFonts w:ascii="Times New Roman" w:hAnsi="Times New Roman"/>
        <w:noProof/>
        <w:sz w:val="28"/>
        <w:szCs w:val="28"/>
      </w:rPr>
      <w:t>2</w:t>
    </w:r>
    <w:r w:rsidRPr="0085059C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F49"/>
    <w:multiLevelType w:val="hybridMultilevel"/>
    <w:tmpl w:val="D720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D458B"/>
    <w:multiLevelType w:val="hybridMultilevel"/>
    <w:tmpl w:val="B7888844"/>
    <w:lvl w:ilvl="0" w:tplc="668C69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D9791D"/>
    <w:multiLevelType w:val="hybridMultilevel"/>
    <w:tmpl w:val="94E0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A3492"/>
    <w:multiLevelType w:val="hybridMultilevel"/>
    <w:tmpl w:val="9C56F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807B7"/>
    <w:multiLevelType w:val="hybridMultilevel"/>
    <w:tmpl w:val="902A19EE"/>
    <w:lvl w:ilvl="0" w:tplc="331E4C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CC78F3"/>
    <w:multiLevelType w:val="hybridMultilevel"/>
    <w:tmpl w:val="4E7C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C6726"/>
    <w:multiLevelType w:val="multilevel"/>
    <w:tmpl w:val="9CB20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4DCF4916"/>
    <w:multiLevelType w:val="hybridMultilevel"/>
    <w:tmpl w:val="22EE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E4444B"/>
    <w:multiLevelType w:val="hybridMultilevel"/>
    <w:tmpl w:val="5882D2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65A06A02"/>
    <w:multiLevelType w:val="hybridMultilevel"/>
    <w:tmpl w:val="94E0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1174B"/>
    <w:multiLevelType w:val="hybridMultilevel"/>
    <w:tmpl w:val="C0CE10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73"/>
    <w:rsid w:val="000007C8"/>
    <w:rsid w:val="00000C58"/>
    <w:rsid w:val="00002B18"/>
    <w:rsid w:val="0000401A"/>
    <w:rsid w:val="00004F33"/>
    <w:rsid w:val="00005AC8"/>
    <w:rsid w:val="0000717A"/>
    <w:rsid w:val="000100F4"/>
    <w:rsid w:val="00017EB8"/>
    <w:rsid w:val="00020202"/>
    <w:rsid w:val="00020594"/>
    <w:rsid w:val="0002400B"/>
    <w:rsid w:val="00030D01"/>
    <w:rsid w:val="00030D78"/>
    <w:rsid w:val="00035FBD"/>
    <w:rsid w:val="00044D0B"/>
    <w:rsid w:val="00046E09"/>
    <w:rsid w:val="00054775"/>
    <w:rsid w:val="00056C43"/>
    <w:rsid w:val="00060DA5"/>
    <w:rsid w:val="00067515"/>
    <w:rsid w:val="000740B7"/>
    <w:rsid w:val="00075436"/>
    <w:rsid w:val="00076757"/>
    <w:rsid w:val="00076D87"/>
    <w:rsid w:val="00077745"/>
    <w:rsid w:val="00081165"/>
    <w:rsid w:val="00081AEA"/>
    <w:rsid w:val="00094838"/>
    <w:rsid w:val="0009745F"/>
    <w:rsid w:val="0009784B"/>
    <w:rsid w:val="000A0855"/>
    <w:rsid w:val="000A18EE"/>
    <w:rsid w:val="000A303A"/>
    <w:rsid w:val="000A4981"/>
    <w:rsid w:val="000B05B5"/>
    <w:rsid w:val="000B0E1A"/>
    <w:rsid w:val="000B12CB"/>
    <w:rsid w:val="000B6331"/>
    <w:rsid w:val="000C1EE5"/>
    <w:rsid w:val="000C7798"/>
    <w:rsid w:val="000D0CD4"/>
    <w:rsid w:val="000D7EDD"/>
    <w:rsid w:val="000E0538"/>
    <w:rsid w:val="000E3F4F"/>
    <w:rsid w:val="000E410D"/>
    <w:rsid w:val="000E4F3F"/>
    <w:rsid w:val="000F0369"/>
    <w:rsid w:val="000F6D32"/>
    <w:rsid w:val="000F7EFD"/>
    <w:rsid w:val="0010622F"/>
    <w:rsid w:val="00106AC4"/>
    <w:rsid w:val="00113B6D"/>
    <w:rsid w:val="001159C5"/>
    <w:rsid w:val="0011666C"/>
    <w:rsid w:val="00123F6D"/>
    <w:rsid w:val="00125F05"/>
    <w:rsid w:val="00133526"/>
    <w:rsid w:val="001374DE"/>
    <w:rsid w:val="00140228"/>
    <w:rsid w:val="001413DB"/>
    <w:rsid w:val="001502CD"/>
    <w:rsid w:val="00151B9E"/>
    <w:rsid w:val="00156B39"/>
    <w:rsid w:val="0016251F"/>
    <w:rsid w:val="00165128"/>
    <w:rsid w:val="00166829"/>
    <w:rsid w:val="001671CF"/>
    <w:rsid w:val="001678A6"/>
    <w:rsid w:val="001703DE"/>
    <w:rsid w:val="001744D6"/>
    <w:rsid w:val="0018031F"/>
    <w:rsid w:val="00183176"/>
    <w:rsid w:val="001A0DA7"/>
    <w:rsid w:val="001A43FE"/>
    <w:rsid w:val="001B0311"/>
    <w:rsid w:val="001B1EE0"/>
    <w:rsid w:val="001B4FA2"/>
    <w:rsid w:val="001B67B2"/>
    <w:rsid w:val="001D097D"/>
    <w:rsid w:val="001D4109"/>
    <w:rsid w:val="001D44C8"/>
    <w:rsid w:val="001D4613"/>
    <w:rsid w:val="001D5130"/>
    <w:rsid w:val="001F0CE5"/>
    <w:rsid w:val="001F2581"/>
    <w:rsid w:val="001F620E"/>
    <w:rsid w:val="00203160"/>
    <w:rsid w:val="00210C31"/>
    <w:rsid w:val="00227D74"/>
    <w:rsid w:val="00230B02"/>
    <w:rsid w:val="0024039F"/>
    <w:rsid w:val="002403B9"/>
    <w:rsid w:val="00244F58"/>
    <w:rsid w:val="00247439"/>
    <w:rsid w:val="00251632"/>
    <w:rsid w:val="00252429"/>
    <w:rsid w:val="0025284C"/>
    <w:rsid w:val="00261CD9"/>
    <w:rsid w:val="00271CAC"/>
    <w:rsid w:val="00281B03"/>
    <w:rsid w:val="00282000"/>
    <w:rsid w:val="002905DD"/>
    <w:rsid w:val="00293202"/>
    <w:rsid w:val="002943FF"/>
    <w:rsid w:val="0029558A"/>
    <w:rsid w:val="002A1788"/>
    <w:rsid w:val="002A459D"/>
    <w:rsid w:val="002B1CDE"/>
    <w:rsid w:val="002B35C8"/>
    <w:rsid w:val="002B5784"/>
    <w:rsid w:val="002B7A79"/>
    <w:rsid w:val="002C0AC7"/>
    <w:rsid w:val="002C4508"/>
    <w:rsid w:val="002C6E41"/>
    <w:rsid w:val="002D194F"/>
    <w:rsid w:val="002D3C40"/>
    <w:rsid w:val="002D3E9C"/>
    <w:rsid w:val="002D72FB"/>
    <w:rsid w:val="002E71ED"/>
    <w:rsid w:val="002F194D"/>
    <w:rsid w:val="002F6B76"/>
    <w:rsid w:val="002F73A6"/>
    <w:rsid w:val="003039B0"/>
    <w:rsid w:val="003079CE"/>
    <w:rsid w:val="003120BC"/>
    <w:rsid w:val="00314785"/>
    <w:rsid w:val="00321D8E"/>
    <w:rsid w:val="003249E3"/>
    <w:rsid w:val="00330060"/>
    <w:rsid w:val="00331978"/>
    <w:rsid w:val="00332336"/>
    <w:rsid w:val="0033440A"/>
    <w:rsid w:val="003379E0"/>
    <w:rsid w:val="00340A33"/>
    <w:rsid w:val="00340A78"/>
    <w:rsid w:val="00347303"/>
    <w:rsid w:val="003478F2"/>
    <w:rsid w:val="0036005F"/>
    <w:rsid w:val="0036737D"/>
    <w:rsid w:val="00370965"/>
    <w:rsid w:val="00374773"/>
    <w:rsid w:val="003773A4"/>
    <w:rsid w:val="00377A22"/>
    <w:rsid w:val="00386654"/>
    <w:rsid w:val="00387347"/>
    <w:rsid w:val="00391E51"/>
    <w:rsid w:val="00393E7D"/>
    <w:rsid w:val="003A23E9"/>
    <w:rsid w:val="003A3997"/>
    <w:rsid w:val="003A5D8B"/>
    <w:rsid w:val="003B7F86"/>
    <w:rsid w:val="003C66E2"/>
    <w:rsid w:val="003D3A25"/>
    <w:rsid w:val="003D42BC"/>
    <w:rsid w:val="003E2397"/>
    <w:rsid w:val="003E4F43"/>
    <w:rsid w:val="003E7FA8"/>
    <w:rsid w:val="003F0FCA"/>
    <w:rsid w:val="003F66C0"/>
    <w:rsid w:val="003F6C80"/>
    <w:rsid w:val="004005D3"/>
    <w:rsid w:val="00400755"/>
    <w:rsid w:val="00402431"/>
    <w:rsid w:val="004027E0"/>
    <w:rsid w:val="004055D6"/>
    <w:rsid w:val="00410A98"/>
    <w:rsid w:val="004212B8"/>
    <w:rsid w:val="00424F30"/>
    <w:rsid w:val="00427112"/>
    <w:rsid w:val="00427EB0"/>
    <w:rsid w:val="004342AB"/>
    <w:rsid w:val="00446375"/>
    <w:rsid w:val="00451284"/>
    <w:rsid w:val="00466653"/>
    <w:rsid w:val="00484AFF"/>
    <w:rsid w:val="00490220"/>
    <w:rsid w:val="004A42BB"/>
    <w:rsid w:val="004A5910"/>
    <w:rsid w:val="004B0A68"/>
    <w:rsid w:val="004B27C2"/>
    <w:rsid w:val="004B36E1"/>
    <w:rsid w:val="004B5CFE"/>
    <w:rsid w:val="004B7B70"/>
    <w:rsid w:val="004C18F2"/>
    <w:rsid w:val="004C7690"/>
    <w:rsid w:val="004D0420"/>
    <w:rsid w:val="004F30B2"/>
    <w:rsid w:val="00505F6B"/>
    <w:rsid w:val="00512D02"/>
    <w:rsid w:val="00512E95"/>
    <w:rsid w:val="00513003"/>
    <w:rsid w:val="00514DFA"/>
    <w:rsid w:val="00515964"/>
    <w:rsid w:val="0052387D"/>
    <w:rsid w:val="00523964"/>
    <w:rsid w:val="005347BB"/>
    <w:rsid w:val="0053674B"/>
    <w:rsid w:val="00537BC6"/>
    <w:rsid w:val="0054281A"/>
    <w:rsid w:val="00547DCA"/>
    <w:rsid w:val="00551D2B"/>
    <w:rsid w:val="0055252A"/>
    <w:rsid w:val="005541FB"/>
    <w:rsid w:val="00561381"/>
    <w:rsid w:val="00574CC7"/>
    <w:rsid w:val="00575D27"/>
    <w:rsid w:val="00576DE8"/>
    <w:rsid w:val="00577C5F"/>
    <w:rsid w:val="0058385D"/>
    <w:rsid w:val="00591DA4"/>
    <w:rsid w:val="00593BAF"/>
    <w:rsid w:val="005A3C4B"/>
    <w:rsid w:val="005B485F"/>
    <w:rsid w:val="005C3618"/>
    <w:rsid w:val="005C3D01"/>
    <w:rsid w:val="005D0166"/>
    <w:rsid w:val="005D2CA4"/>
    <w:rsid w:val="005E31A4"/>
    <w:rsid w:val="005E6383"/>
    <w:rsid w:val="005E762D"/>
    <w:rsid w:val="005E79A8"/>
    <w:rsid w:val="005F0593"/>
    <w:rsid w:val="005F0834"/>
    <w:rsid w:val="005F3A7A"/>
    <w:rsid w:val="005F7975"/>
    <w:rsid w:val="005F7F6C"/>
    <w:rsid w:val="00617961"/>
    <w:rsid w:val="00620155"/>
    <w:rsid w:val="00623FA0"/>
    <w:rsid w:val="00627EFC"/>
    <w:rsid w:val="00634A5D"/>
    <w:rsid w:val="00635A22"/>
    <w:rsid w:val="0064570E"/>
    <w:rsid w:val="00646DB9"/>
    <w:rsid w:val="0065590E"/>
    <w:rsid w:val="00655D13"/>
    <w:rsid w:val="006566D9"/>
    <w:rsid w:val="0065772F"/>
    <w:rsid w:val="00660995"/>
    <w:rsid w:val="00671CC9"/>
    <w:rsid w:val="00683CE1"/>
    <w:rsid w:val="00690174"/>
    <w:rsid w:val="006908AF"/>
    <w:rsid w:val="00693D50"/>
    <w:rsid w:val="006956BA"/>
    <w:rsid w:val="006A2024"/>
    <w:rsid w:val="006A6C85"/>
    <w:rsid w:val="006B47F4"/>
    <w:rsid w:val="006B6907"/>
    <w:rsid w:val="006C4AC1"/>
    <w:rsid w:val="006C6A48"/>
    <w:rsid w:val="006D7B4E"/>
    <w:rsid w:val="006E559C"/>
    <w:rsid w:val="006E6D38"/>
    <w:rsid w:val="006F49BE"/>
    <w:rsid w:val="006F7735"/>
    <w:rsid w:val="006F7C30"/>
    <w:rsid w:val="00701244"/>
    <w:rsid w:val="00702002"/>
    <w:rsid w:val="007079AF"/>
    <w:rsid w:val="0071133B"/>
    <w:rsid w:val="00714769"/>
    <w:rsid w:val="00714A9B"/>
    <w:rsid w:val="007170C3"/>
    <w:rsid w:val="00721EDA"/>
    <w:rsid w:val="00722291"/>
    <w:rsid w:val="007230EA"/>
    <w:rsid w:val="00723948"/>
    <w:rsid w:val="0072440F"/>
    <w:rsid w:val="00726162"/>
    <w:rsid w:val="00727F72"/>
    <w:rsid w:val="00735587"/>
    <w:rsid w:val="007365EF"/>
    <w:rsid w:val="00740303"/>
    <w:rsid w:val="00740FAF"/>
    <w:rsid w:val="00746EAA"/>
    <w:rsid w:val="00753A55"/>
    <w:rsid w:val="00773100"/>
    <w:rsid w:val="00775B37"/>
    <w:rsid w:val="007811B4"/>
    <w:rsid w:val="00783973"/>
    <w:rsid w:val="00786346"/>
    <w:rsid w:val="00794BDB"/>
    <w:rsid w:val="007A1E11"/>
    <w:rsid w:val="007A3522"/>
    <w:rsid w:val="007B270A"/>
    <w:rsid w:val="007B4A61"/>
    <w:rsid w:val="007C23C6"/>
    <w:rsid w:val="007C58E1"/>
    <w:rsid w:val="007E39A5"/>
    <w:rsid w:val="007E52EB"/>
    <w:rsid w:val="007F3BDE"/>
    <w:rsid w:val="007F66C3"/>
    <w:rsid w:val="00807CEE"/>
    <w:rsid w:val="00831B66"/>
    <w:rsid w:val="0083250D"/>
    <w:rsid w:val="00843FEB"/>
    <w:rsid w:val="0085059C"/>
    <w:rsid w:val="00852CA0"/>
    <w:rsid w:val="00857A69"/>
    <w:rsid w:val="00865958"/>
    <w:rsid w:val="008718D4"/>
    <w:rsid w:val="008802B7"/>
    <w:rsid w:val="0088039A"/>
    <w:rsid w:val="0088630C"/>
    <w:rsid w:val="00893639"/>
    <w:rsid w:val="0089572F"/>
    <w:rsid w:val="008A05E7"/>
    <w:rsid w:val="008A3E96"/>
    <w:rsid w:val="008A46D5"/>
    <w:rsid w:val="008A4D59"/>
    <w:rsid w:val="008B00A3"/>
    <w:rsid w:val="008B2FC4"/>
    <w:rsid w:val="008B5022"/>
    <w:rsid w:val="008B5AEA"/>
    <w:rsid w:val="008B73F9"/>
    <w:rsid w:val="008D5D74"/>
    <w:rsid w:val="008F22D6"/>
    <w:rsid w:val="008F280E"/>
    <w:rsid w:val="0090152F"/>
    <w:rsid w:val="00901C58"/>
    <w:rsid w:val="00904488"/>
    <w:rsid w:val="009178A9"/>
    <w:rsid w:val="00927064"/>
    <w:rsid w:val="0093704A"/>
    <w:rsid w:val="0094173B"/>
    <w:rsid w:val="00941E18"/>
    <w:rsid w:val="00947C5E"/>
    <w:rsid w:val="00951D79"/>
    <w:rsid w:val="00952491"/>
    <w:rsid w:val="009650D8"/>
    <w:rsid w:val="009657D0"/>
    <w:rsid w:val="00967762"/>
    <w:rsid w:val="009706C1"/>
    <w:rsid w:val="009757B4"/>
    <w:rsid w:val="00977D46"/>
    <w:rsid w:val="00981258"/>
    <w:rsid w:val="00990A15"/>
    <w:rsid w:val="00992B18"/>
    <w:rsid w:val="00994521"/>
    <w:rsid w:val="00994C8A"/>
    <w:rsid w:val="009A60E2"/>
    <w:rsid w:val="009B6CA8"/>
    <w:rsid w:val="009B6E25"/>
    <w:rsid w:val="009C592A"/>
    <w:rsid w:val="009C6067"/>
    <w:rsid w:val="009E7658"/>
    <w:rsid w:val="009F6CB9"/>
    <w:rsid w:val="00A10BF3"/>
    <w:rsid w:val="00A1107F"/>
    <w:rsid w:val="00A112D5"/>
    <w:rsid w:val="00A12CBB"/>
    <w:rsid w:val="00A13C7B"/>
    <w:rsid w:val="00A158C7"/>
    <w:rsid w:val="00A15E77"/>
    <w:rsid w:val="00A160B0"/>
    <w:rsid w:val="00A23DDE"/>
    <w:rsid w:val="00A24251"/>
    <w:rsid w:val="00A302BF"/>
    <w:rsid w:val="00A32BF1"/>
    <w:rsid w:val="00A335A8"/>
    <w:rsid w:val="00A41A64"/>
    <w:rsid w:val="00A44228"/>
    <w:rsid w:val="00A57326"/>
    <w:rsid w:val="00A62E87"/>
    <w:rsid w:val="00A66AE1"/>
    <w:rsid w:val="00A74033"/>
    <w:rsid w:val="00A757E8"/>
    <w:rsid w:val="00A7654C"/>
    <w:rsid w:val="00A76EA7"/>
    <w:rsid w:val="00A85A6D"/>
    <w:rsid w:val="00A906BF"/>
    <w:rsid w:val="00A90B7B"/>
    <w:rsid w:val="00AA713C"/>
    <w:rsid w:val="00AB193D"/>
    <w:rsid w:val="00AB1F37"/>
    <w:rsid w:val="00AC4404"/>
    <w:rsid w:val="00AC6588"/>
    <w:rsid w:val="00AD337F"/>
    <w:rsid w:val="00AD5FD0"/>
    <w:rsid w:val="00AE223E"/>
    <w:rsid w:val="00AE6759"/>
    <w:rsid w:val="00AF0109"/>
    <w:rsid w:val="00AF023E"/>
    <w:rsid w:val="00AF1E03"/>
    <w:rsid w:val="00B01B73"/>
    <w:rsid w:val="00B15C7F"/>
    <w:rsid w:val="00B1701C"/>
    <w:rsid w:val="00B22CE2"/>
    <w:rsid w:val="00B22E8E"/>
    <w:rsid w:val="00B23247"/>
    <w:rsid w:val="00B300DE"/>
    <w:rsid w:val="00B3098F"/>
    <w:rsid w:val="00B32605"/>
    <w:rsid w:val="00B33564"/>
    <w:rsid w:val="00B40B67"/>
    <w:rsid w:val="00B45ACA"/>
    <w:rsid w:val="00B51D91"/>
    <w:rsid w:val="00B54747"/>
    <w:rsid w:val="00B54C5B"/>
    <w:rsid w:val="00B553FA"/>
    <w:rsid w:val="00B577A6"/>
    <w:rsid w:val="00B65CCD"/>
    <w:rsid w:val="00B703E9"/>
    <w:rsid w:val="00B7083E"/>
    <w:rsid w:val="00B72C71"/>
    <w:rsid w:val="00B72E62"/>
    <w:rsid w:val="00B80CFA"/>
    <w:rsid w:val="00B8147A"/>
    <w:rsid w:val="00B81B83"/>
    <w:rsid w:val="00B843A9"/>
    <w:rsid w:val="00B84464"/>
    <w:rsid w:val="00B909AD"/>
    <w:rsid w:val="00B936F7"/>
    <w:rsid w:val="00BB0ACE"/>
    <w:rsid w:val="00BB2119"/>
    <w:rsid w:val="00BB2879"/>
    <w:rsid w:val="00BC2E22"/>
    <w:rsid w:val="00BD0EA1"/>
    <w:rsid w:val="00BD3092"/>
    <w:rsid w:val="00BD31D7"/>
    <w:rsid w:val="00BD372B"/>
    <w:rsid w:val="00BE3D2F"/>
    <w:rsid w:val="00BE4AE8"/>
    <w:rsid w:val="00BF1337"/>
    <w:rsid w:val="00C049B8"/>
    <w:rsid w:val="00C05117"/>
    <w:rsid w:val="00C10246"/>
    <w:rsid w:val="00C11CCF"/>
    <w:rsid w:val="00C11D9A"/>
    <w:rsid w:val="00C27680"/>
    <w:rsid w:val="00C33BE3"/>
    <w:rsid w:val="00C34A02"/>
    <w:rsid w:val="00C34F18"/>
    <w:rsid w:val="00C4115A"/>
    <w:rsid w:val="00C416E7"/>
    <w:rsid w:val="00C45F03"/>
    <w:rsid w:val="00C46F1D"/>
    <w:rsid w:val="00C50FE8"/>
    <w:rsid w:val="00C574C6"/>
    <w:rsid w:val="00C609CA"/>
    <w:rsid w:val="00C641B0"/>
    <w:rsid w:val="00C66357"/>
    <w:rsid w:val="00C7409B"/>
    <w:rsid w:val="00C8012F"/>
    <w:rsid w:val="00C833B6"/>
    <w:rsid w:val="00C83816"/>
    <w:rsid w:val="00C86EC0"/>
    <w:rsid w:val="00C97398"/>
    <w:rsid w:val="00CA152A"/>
    <w:rsid w:val="00CA3F3D"/>
    <w:rsid w:val="00CA4C33"/>
    <w:rsid w:val="00CB4A59"/>
    <w:rsid w:val="00CB6641"/>
    <w:rsid w:val="00CC2814"/>
    <w:rsid w:val="00CC7EDE"/>
    <w:rsid w:val="00CE3ADC"/>
    <w:rsid w:val="00CF253C"/>
    <w:rsid w:val="00CF3769"/>
    <w:rsid w:val="00CF42BF"/>
    <w:rsid w:val="00CF5A10"/>
    <w:rsid w:val="00CF6C5C"/>
    <w:rsid w:val="00D01E4F"/>
    <w:rsid w:val="00D0367A"/>
    <w:rsid w:val="00D05B90"/>
    <w:rsid w:val="00D07C47"/>
    <w:rsid w:val="00D11262"/>
    <w:rsid w:val="00D156CA"/>
    <w:rsid w:val="00D23640"/>
    <w:rsid w:val="00D24E86"/>
    <w:rsid w:val="00D259BA"/>
    <w:rsid w:val="00D41040"/>
    <w:rsid w:val="00D41613"/>
    <w:rsid w:val="00D440B6"/>
    <w:rsid w:val="00D45AB9"/>
    <w:rsid w:val="00D47076"/>
    <w:rsid w:val="00D530C2"/>
    <w:rsid w:val="00D60FF8"/>
    <w:rsid w:val="00D658A0"/>
    <w:rsid w:val="00D66108"/>
    <w:rsid w:val="00D74262"/>
    <w:rsid w:val="00D76DB3"/>
    <w:rsid w:val="00D80C4D"/>
    <w:rsid w:val="00D81D91"/>
    <w:rsid w:val="00D8272E"/>
    <w:rsid w:val="00D83210"/>
    <w:rsid w:val="00D8463C"/>
    <w:rsid w:val="00D92158"/>
    <w:rsid w:val="00DA20F3"/>
    <w:rsid w:val="00DA222C"/>
    <w:rsid w:val="00DA24F8"/>
    <w:rsid w:val="00DA36EC"/>
    <w:rsid w:val="00DB01AA"/>
    <w:rsid w:val="00DB084E"/>
    <w:rsid w:val="00DB2FCE"/>
    <w:rsid w:val="00DC5959"/>
    <w:rsid w:val="00DD3F4E"/>
    <w:rsid w:val="00DE4AE8"/>
    <w:rsid w:val="00DE4EC8"/>
    <w:rsid w:val="00DF7E8F"/>
    <w:rsid w:val="00E04CE9"/>
    <w:rsid w:val="00E04EF7"/>
    <w:rsid w:val="00E10108"/>
    <w:rsid w:val="00E12B3C"/>
    <w:rsid w:val="00E15D53"/>
    <w:rsid w:val="00E1727D"/>
    <w:rsid w:val="00E22118"/>
    <w:rsid w:val="00E225C2"/>
    <w:rsid w:val="00E279D7"/>
    <w:rsid w:val="00E30616"/>
    <w:rsid w:val="00E339B9"/>
    <w:rsid w:val="00E37D26"/>
    <w:rsid w:val="00E46898"/>
    <w:rsid w:val="00E50BD8"/>
    <w:rsid w:val="00E50F73"/>
    <w:rsid w:val="00E54325"/>
    <w:rsid w:val="00E60B1C"/>
    <w:rsid w:val="00E63904"/>
    <w:rsid w:val="00E64CCF"/>
    <w:rsid w:val="00E65995"/>
    <w:rsid w:val="00E70EBC"/>
    <w:rsid w:val="00E73C06"/>
    <w:rsid w:val="00E745F6"/>
    <w:rsid w:val="00E7549C"/>
    <w:rsid w:val="00E77734"/>
    <w:rsid w:val="00E8369B"/>
    <w:rsid w:val="00E90021"/>
    <w:rsid w:val="00EA002C"/>
    <w:rsid w:val="00EA0F65"/>
    <w:rsid w:val="00EA3C8F"/>
    <w:rsid w:val="00EA4197"/>
    <w:rsid w:val="00EB1F47"/>
    <w:rsid w:val="00EB22D8"/>
    <w:rsid w:val="00EC0C18"/>
    <w:rsid w:val="00EC604E"/>
    <w:rsid w:val="00ED0801"/>
    <w:rsid w:val="00ED2C6B"/>
    <w:rsid w:val="00EE08AB"/>
    <w:rsid w:val="00EE0F7F"/>
    <w:rsid w:val="00EE67F5"/>
    <w:rsid w:val="00EF2FBF"/>
    <w:rsid w:val="00EF40AD"/>
    <w:rsid w:val="00F12331"/>
    <w:rsid w:val="00F22559"/>
    <w:rsid w:val="00F2452F"/>
    <w:rsid w:val="00F267B8"/>
    <w:rsid w:val="00F26BD8"/>
    <w:rsid w:val="00F413A2"/>
    <w:rsid w:val="00F429EF"/>
    <w:rsid w:val="00F55AE7"/>
    <w:rsid w:val="00F609E1"/>
    <w:rsid w:val="00F6178F"/>
    <w:rsid w:val="00F64A81"/>
    <w:rsid w:val="00F669AA"/>
    <w:rsid w:val="00F6797B"/>
    <w:rsid w:val="00F70851"/>
    <w:rsid w:val="00F75FCD"/>
    <w:rsid w:val="00F7796D"/>
    <w:rsid w:val="00F80DF7"/>
    <w:rsid w:val="00F80FF7"/>
    <w:rsid w:val="00F8438F"/>
    <w:rsid w:val="00F8789E"/>
    <w:rsid w:val="00FA158B"/>
    <w:rsid w:val="00FA6697"/>
    <w:rsid w:val="00FB00D6"/>
    <w:rsid w:val="00FB53E3"/>
    <w:rsid w:val="00FC05DC"/>
    <w:rsid w:val="00FC2668"/>
    <w:rsid w:val="00FD51EF"/>
    <w:rsid w:val="00FE0946"/>
    <w:rsid w:val="00FE5438"/>
    <w:rsid w:val="00FE5612"/>
    <w:rsid w:val="00FE57A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2F1D6"/>
  <w14:defaultImageDpi w14:val="0"/>
  <w15:docId w15:val="{50FBAB7B-4FBA-4FB8-A7D9-408954CA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788"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50F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0F7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50F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0F73"/>
    <w:rPr>
      <w:rFonts w:cs="Times New Roman"/>
    </w:rPr>
  </w:style>
  <w:style w:type="table" w:styleId="a7">
    <w:name w:val="Table Grid"/>
    <w:basedOn w:val="a1"/>
    <w:uiPriority w:val="39"/>
    <w:rsid w:val="0085059C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5059C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unhideWhenUsed/>
    <w:rsid w:val="0085059C"/>
    <w:pPr>
      <w:spacing w:line="240" w:lineRule="auto"/>
    </w:pPr>
    <w:rPr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85059C"/>
    <w:rPr>
      <w:rFonts w:eastAsia="Times New Roman" w:cs="Times New Roman"/>
      <w:sz w:val="20"/>
      <w:lang w:val="x-none" w:eastAsia="en-US"/>
    </w:rPr>
  </w:style>
  <w:style w:type="paragraph" w:styleId="ab">
    <w:name w:val="Balloon Text"/>
    <w:basedOn w:val="a"/>
    <w:link w:val="ac"/>
    <w:uiPriority w:val="99"/>
    <w:semiHidden/>
    <w:unhideWhenUsed/>
    <w:rsid w:val="00850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5059C"/>
    <w:rPr>
      <w:rFonts w:ascii="Segoe UI" w:hAnsi="Segoe UI" w:cs="Times New Roman"/>
      <w:sz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B485F"/>
    <w:pPr>
      <w:spacing w:line="259" w:lineRule="auto"/>
    </w:pPr>
    <w:rPr>
      <w:b/>
      <w:bCs/>
      <w:lang w:eastAsia="ru-RU"/>
    </w:rPr>
  </w:style>
  <w:style w:type="character" w:customStyle="1" w:styleId="ae">
    <w:name w:val="Тема примечания Знак"/>
    <w:basedOn w:val="aa"/>
    <w:link w:val="ad"/>
    <w:uiPriority w:val="99"/>
    <w:semiHidden/>
    <w:locked/>
    <w:rsid w:val="005B485F"/>
    <w:rPr>
      <w:rFonts w:eastAsia="Times New Roman" w:cs="Times New Roman"/>
      <w:b/>
      <w:bCs/>
      <w:sz w:val="20"/>
      <w:lang w:val="x-none" w:eastAsia="en-US"/>
    </w:rPr>
  </w:style>
  <w:style w:type="paragraph" w:styleId="af">
    <w:name w:val="List Paragraph"/>
    <w:basedOn w:val="a"/>
    <w:uiPriority w:val="34"/>
    <w:qFormat/>
    <w:rsid w:val="006F7C30"/>
    <w:pPr>
      <w:spacing w:after="200" w:line="276" w:lineRule="auto"/>
      <w:ind w:left="720"/>
      <w:contextualSpacing/>
    </w:pPr>
    <w:rPr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F7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F7C30"/>
    <w:rPr>
      <w:rFonts w:ascii="Courier New" w:hAnsi="Courier New" w:cs="Courier New"/>
    </w:rPr>
  </w:style>
  <w:style w:type="character" w:styleId="af0">
    <w:name w:val="Hyperlink"/>
    <w:basedOn w:val="a0"/>
    <w:uiPriority w:val="99"/>
    <w:unhideWhenUsed/>
    <w:rsid w:val="00A74033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ED2C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1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32-omsk-r52.gosweb.gosuslugi.ru/" TargetMode="External"/><Relationship Id="rId13" Type="http://schemas.openxmlformats.org/officeDocument/2006/relationships/hyperlink" Target="mailto:kozlova.nf2017@yandex.ru" TargetMode="External"/><Relationship Id="rId18" Type="http://schemas.openxmlformats.org/officeDocument/2006/relationships/hyperlink" Target="mailto:tanja.novoselczev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elena_gorlova_84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1971leba@gmail.com" TargetMode="External"/><Relationship Id="rId17" Type="http://schemas.openxmlformats.org/officeDocument/2006/relationships/hyperlink" Target="mailto:tatyann-cheplya@mail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iparis0909@mail.ru" TargetMode="External"/><Relationship Id="rId20" Type="http://schemas.openxmlformats.org/officeDocument/2006/relationships/hyperlink" Target="mailto:elena5baynkova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cenia@mail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julia-260985@mail.ru" TargetMode="External"/><Relationship Id="rId23" Type="http://schemas.openxmlformats.org/officeDocument/2006/relationships/hyperlink" Target="https://docs.google.com/presentation/d/1pyE7WscTCpN8h9BEL8NruPMCVLSrpxyi/edit?usp=sharing&amp;ouid=112475768322426571949&amp;rtpof=true&amp;sd=true" TargetMode="External"/><Relationship Id="rId10" Type="http://schemas.openxmlformats.org/officeDocument/2006/relationships/hyperlink" Target="mailto:tanechka.anokhina.61@mail.ru" TargetMode="External"/><Relationship Id="rId19" Type="http://schemas.openxmlformats.org/officeDocument/2006/relationships/hyperlink" Target="mailto:katrin8810@yandex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iolgavladimirvna@mail.ru" TargetMode="External"/><Relationship Id="rId22" Type="http://schemas.openxmlformats.org/officeDocument/2006/relationships/hyperlink" Target="https://logiclike.com/math-logic/interesno-polezno/doshkolnik-prostranstvennoe-mysh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64904-4BF0-4003-8726-BB9E54B5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1</Pages>
  <Words>3314</Words>
  <Characters>18893</Characters>
  <Application>Microsoft Office Word</Application>
  <DocSecurity>2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22.03.2019 N 21н"Об утверждении Порядка формирования и функционирования инновационной инфраструктуры в системе образования"(Зарегистрировано в Минюсте России 09.08.2019 N 55531)</vt:lpstr>
    </vt:vector>
  </TitlesOfParts>
  <Company>КонсультантПлюс Версия 4022.00.09</Company>
  <LinksUpToDate>false</LinksUpToDate>
  <CharactersWithSpaces>22163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22.03.2019 N 21н"Об утверждении Порядка формирования и функционирования инновационной инфраструктуры в системе образования"(Зарегистрировано в Минюсте России 09.08.2019 N 55531)</dc:title>
  <dc:subject/>
  <dc:creator>user</dc:creator>
  <cp:keywords/>
  <dc:description/>
  <cp:lastModifiedBy>User</cp:lastModifiedBy>
  <cp:revision>27</cp:revision>
  <cp:lastPrinted>2024-08-19T10:08:00Z</cp:lastPrinted>
  <dcterms:created xsi:type="dcterms:W3CDTF">2024-06-06T10:13:00Z</dcterms:created>
  <dcterms:modified xsi:type="dcterms:W3CDTF">2024-08-19T10:12:00Z</dcterms:modified>
</cp:coreProperties>
</file>