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B0" w:rsidRDefault="00680021" w:rsidP="00DD1B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021">
        <w:rPr>
          <w:rFonts w:ascii="Times New Roman" w:hAnsi="Times New Roman"/>
          <w:sz w:val="28"/>
          <w:szCs w:val="28"/>
        </w:rPr>
        <w:t xml:space="preserve">ТЕМАТИЧЕСКОЕ ПЛАНИРОВАНИ ТВОРЧЕСКОЙ ТЕХНИЧЕСКОЙ МАСТЕРСКОЙ </w:t>
      </w:r>
      <w:r w:rsidR="005C3D01">
        <w:rPr>
          <w:rFonts w:ascii="Times New Roman" w:hAnsi="Times New Roman"/>
          <w:sz w:val="28"/>
          <w:szCs w:val="28"/>
        </w:rPr>
        <w:t>«</w:t>
      </w:r>
      <w:r w:rsidR="004F66A9">
        <w:rPr>
          <w:rFonts w:ascii="Times New Roman" w:hAnsi="Times New Roman"/>
          <w:sz w:val="28"/>
          <w:szCs w:val="28"/>
        </w:rPr>
        <w:t xml:space="preserve">Играем в </w:t>
      </w:r>
      <w:r w:rsidR="00A3359C">
        <w:rPr>
          <w:rFonts w:ascii="Times New Roman" w:hAnsi="Times New Roman"/>
          <w:sz w:val="28"/>
          <w:szCs w:val="28"/>
        </w:rPr>
        <w:t>Соты Ка</w:t>
      </w:r>
      <w:r>
        <w:rPr>
          <w:rFonts w:ascii="Times New Roman" w:hAnsi="Times New Roman"/>
          <w:sz w:val="28"/>
          <w:szCs w:val="28"/>
        </w:rPr>
        <w:t>й</w:t>
      </w:r>
      <w:r w:rsidR="00A3359C">
        <w:rPr>
          <w:rFonts w:ascii="Times New Roman" w:hAnsi="Times New Roman"/>
          <w:sz w:val="28"/>
          <w:szCs w:val="28"/>
        </w:rPr>
        <w:t>е</w:t>
      </w:r>
      <w:r w:rsidR="00DD1B65">
        <w:rPr>
          <w:rFonts w:ascii="Times New Roman" w:hAnsi="Times New Roman"/>
          <w:sz w:val="28"/>
          <w:szCs w:val="28"/>
        </w:rPr>
        <w:t>»</w:t>
      </w:r>
    </w:p>
    <w:p w:rsidR="00680021" w:rsidRPr="00FC05DC" w:rsidRDefault="00680021" w:rsidP="00DD1B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43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043"/>
      </w:tblGrid>
      <w:tr w:rsidR="00680021" w:rsidRPr="00F17979" w:rsidTr="00680021">
        <w:trPr>
          <w:trHeight w:val="1942"/>
          <w:jc w:val="center"/>
        </w:trPr>
        <w:tc>
          <w:tcPr>
            <w:tcW w:w="14043" w:type="dxa"/>
            <w:hideMark/>
          </w:tcPr>
          <w:p w:rsidR="00680021" w:rsidRPr="00F17979" w:rsidRDefault="00680021" w:rsidP="00680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Развития логико-математических способностей у детей старшего дошкольного возраста через использование развивающей игровой системы «Соты Кайе»</w:t>
            </w:r>
          </w:p>
          <w:p w:rsidR="00680021" w:rsidRPr="00F17979" w:rsidRDefault="00680021" w:rsidP="00680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680021" w:rsidRPr="00F17979" w:rsidRDefault="00680021" w:rsidP="0051419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F17979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.Ф</w:t>
            </w:r>
            <w:r w:rsidRPr="00F17979">
              <w:rPr>
                <w:rStyle w:val="c1"/>
                <w:color w:val="000000"/>
              </w:rPr>
              <w:t>ормировать творческое, объемно-пространственное и ассоциативное мышление, сенсомоторные координации.</w:t>
            </w:r>
          </w:p>
          <w:p w:rsidR="00680021" w:rsidRPr="00F17979" w:rsidRDefault="00680021" w:rsidP="0051419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F17979">
              <w:rPr>
                <w:rStyle w:val="c1"/>
                <w:color w:val="000000"/>
              </w:rPr>
              <w:t xml:space="preserve">2.Закреплять умение ориентироваться на плоскости и в пространстве, </w:t>
            </w:r>
          </w:p>
          <w:p w:rsidR="00680021" w:rsidRPr="00F17979" w:rsidRDefault="00680021" w:rsidP="0029340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F17979">
              <w:rPr>
                <w:rStyle w:val="c1"/>
                <w:color w:val="000000"/>
              </w:rPr>
              <w:t>3.Развивать чувства гармонии, композиции, пропорции, симметрии и асимметрии, формы и красоты.</w:t>
            </w:r>
          </w:p>
          <w:p w:rsidR="00680021" w:rsidRDefault="00680021" w:rsidP="0029340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F17979">
              <w:rPr>
                <w:rStyle w:val="c1"/>
                <w:color w:val="000000"/>
              </w:rPr>
              <w:t xml:space="preserve">4.Развитие логического мышления. </w:t>
            </w:r>
          </w:p>
          <w:p w:rsidR="00680021" w:rsidRPr="00F17979" w:rsidRDefault="00680021" w:rsidP="00293400">
            <w:pPr>
              <w:pStyle w:val="c5"/>
              <w:shd w:val="clear" w:color="auto" w:fill="FFFFFF"/>
              <w:spacing w:before="0" w:beforeAutospacing="0" w:after="0" w:afterAutospacing="0"/>
              <w:rPr>
                <w:highlight w:val="yellow"/>
                <w:lang w:eastAsia="en-US"/>
              </w:rPr>
            </w:pPr>
            <w:r w:rsidRPr="00F17979">
              <w:rPr>
                <w:rStyle w:val="c1"/>
                <w:color w:val="000000"/>
              </w:rPr>
              <w:t>5.Воспитывать усидчивость.</w:t>
            </w:r>
          </w:p>
        </w:tc>
      </w:tr>
    </w:tbl>
    <w:p w:rsidR="00240A53" w:rsidRPr="00F17979" w:rsidRDefault="00240A53" w:rsidP="00B853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0B0" w:rsidRPr="00F17979" w:rsidRDefault="00523964" w:rsidP="00B853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979">
        <w:rPr>
          <w:rFonts w:ascii="Times New Roman" w:hAnsi="Times New Roman"/>
          <w:sz w:val="24"/>
          <w:szCs w:val="24"/>
        </w:rPr>
        <w:t>План мероприятий</w:t>
      </w:r>
    </w:p>
    <w:p w:rsidR="00A160B0" w:rsidRPr="00F17979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F17979" w:rsidTr="0089572F">
        <w:trPr>
          <w:trHeight w:val="450"/>
          <w:tblHeader/>
          <w:jc w:val="center"/>
        </w:trPr>
        <w:tc>
          <w:tcPr>
            <w:tcW w:w="542" w:type="dxa"/>
          </w:tcPr>
          <w:p w:rsidR="00A160B0" w:rsidRPr="00F17979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0B0" w:rsidRPr="00F17979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A160B0" w:rsidRPr="00F17979" w:rsidRDefault="00A160B0" w:rsidP="00680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19" w:type="dxa"/>
          </w:tcPr>
          <w:p w:rsidR="00A160B0" w:rsidRPr="00F17979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A160B0" w:rsidRPr="00F17979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A160B0" w:rsidRPr="00F17979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F17979" w:rsidTr="0089572F">
        <w:trPr>
          <w:trHeight w:val="326"/>
          <w:jc w:val="center"/>
        </w:trPr>
        <w:tc>
          <w:tcPr>
            <w:tcW w:w="15046" w:type="dxa"/>
            <w:gridSpan w:val="5"/>
          </w:tcPr>
          <w:p w:rsidR="00A160B0" w:rsidRPr="00F17979" w:rsidRDefault="00A160B0" w:rsidP="00680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F17979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680021">
              <w:rPr>
                <w:rFonts w:ascii="Times New Roman" w:hAnsi="Times New Roman"/>
                <w:sz w:val="24"/>
                <w:szCs w:val="24"/>
              </w:rPr>
              <w:t xml:space="preserve"> и создание условий</w:t>
            </w:r>
          </w:p>
        </w:tc>
      </w:tr>
      <w:tr w:rsidR="00680021" w:rsidRPr="00F17979" w:rsidTr="0089572F">
        <w:trPr>
          <w:trHeight w:val="529"/>
          <w:jc w:val="center"/>
        </w:trPr>
        <w:tc>
          <w:tcPr>
            <w:tcW w:w="542" w:type="dxa"/>
          </w:tcPr>
          <w:p w:rsidR="00680021" w:rsidRPr="00F17979" w:rsidRDefault="00680021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«Изучение методической литературы.</w:t>
            </w:r>
          </w:p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</w:tcPr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01.11.2024 – 28.12.2024</w:t>
            </w:r>
          </w:p>
        </w:tc>
        <w:tc>
          <w:tcPr>
            <w:tcW w:w="4613" w:type="dxa"/>
          </w:tcPr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Изучены материалы</w:t>
            </w:r>
          </w:p>
        </w:tc>
        <w:tc>
          <w:tcPr>
            <w:tcW w:w="2971" w:type="dxa"/>
          </w:tcPr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680021" w:rsidRPr="00F17979" w:rsidTr="0089572F">
        <w:trPr>
          <w:trHeight w:val="529"/>
          <w:jc w:val="center"/>
        </w:trPr>
        <w:tc>
          <w:tcPr>
            <w:tcW w:w="542" w:type="dxa"/>
          </w:tcPr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Разработка плана и конспектов техночаса</w:t>
            </w:r>
          </w:p>
          <w:p w:rsidR="00680021" w:rsidRPr="00F17979" w:rsidRDefault="00680021" w:rsidP="001F0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680021" w:rsidRPr="00F17979" w:rsidRDefault="0068002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680021" w:rsidRPr="00F17979" w:rsidRDefault="00680021" w:rsidP="001F0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Разработаны планы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 </w:t>
            </w:r>
            <w:r w:rsidRPr="00F17979">
              <w:rPr>
                <w:rFonts w:ascii="Times New Roman" w:hAnsi="Times New Roman"/>
                <w:sz w:val="24"/>
                <w:szCs w:val="24"/>
              </w:rPr>
              <w:t>конспектов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подобраны схемы к каждому конспекту </w:t>
            </w:r>
          </w:p>
        </w:tc>
        <w:tc>
          <w:tcPr>
            <w:tcW w:w="2971" w:type="dxa"/>
          </w:tcPr>
          <w:p w:rsidR="00680021" w:rsidRPr="00F17979" w:rsidRDefault="00680021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A160B0" w:rsidRPr="00F17979" w:rsidTr="0089572F">
        <w:trPr>
          <w:trHeight w:val="201"/>
          <w:jc w:val="center"/>
        </w:trPr>
        <w:tc>
          <w:tcPr>
            <w:tcW w:w="15046" w:type="dxa"/>
            <w:gridSpan w:val="5"/>
          </w:tcPr>
          <w:p w:rsidR="00A160B0" w:rsidRPr="00F17979" w:rsidRDefault="00A160B0" w:rsidP="00D1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2 этап. </w:t>
            </w:r>
            <w:r w:rsidR="00D146C7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A160B0" w:rsidRPr="00F17979" w:rsidTr="001328AB">
        <w:trPr>
          <w:trHeight w:val="1155"/>
          <w:jc w:val="center"/>
        </w:trPr>
        <w:tc>
          <w:tcPr>
            <w:tcW w:w="542" w:type="dxa"/>
          </w:tcPr>
          <w:p w:rsidR="00A160B0" w:rsidRPr="00F17979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1692" w:rsidRPr="00F17979" w:rsidRDefault="002F169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692" w:rsidRPr="00F17979" w:rsidRDefault="002F169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692" w:rsidRPr="00F17979" w:rsidRDefault="002F169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240A53" w:rsidRPr="00D146C7" w:rsidRDefault="00A3359C" w:rsidP="00D146C7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«Дорожка», «Змейка»</w:t>
            </w:r>
            <w:r w:rsidR="00935321"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 </w:t>
            </w:r>
            <w:r w:rsidR="00935321" w:rsidRPr="00F1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простых фигур</w:t>
            </w:r>
            <w:r w:rsidR="00935321"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из одноцветных шестиугольников (жёлтая сторона) </w:t>
            </w:r>
            <w:r w:rsidR="00935321" w:rsidRPr="00F1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примеру педагога</w:t>
            </w:r>
            <w:r w:rsidR="00935321"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использованием счёта и понятий пространственного положения (справа-слева, </w:t>
            </w:r>
            <w:r w:rsidR="001328AB"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сверху – снизу)</w:t>
            </w:r>
          </w:p>
        </w:tc>
        <w:tc>
          <w:tcPr>
            <w:tcW w:w="2019" w:type="dxa"/>
          </w:tcPr>
          <w:p w:rsidR="00A160B0" w:rsidRPr="00F17979" w:rsidRDefault="001F0CA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935321" w:rsidRPr="00F179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35321" w:rsidRPr="00F17979" w:rsidRDefault="0093532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21" w:rsidRPr="00F17979" w:rsidRDefault="0093532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321" w:rsidRPr="00F17979" w:rsidRDefault="0093532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160B0" w:rsidRPr="00F17979" w:rsidRDefault="00EB07B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="00BB6293" w:rsidRPr="00F17979">
              <w:rPr>
                <w:rFonts w:ascii="Times New Roman" w:hAnsi="Times New Roman"/>
                <w:sz w:val="24"/>
                <w:szCs w:val="24"/>
              </w:rPr>
              <w:t>строить простые фигуры «Дорожка», «змейка»</w:t>
            </w:r>
            <w:r w:rsidRPr="00F17979">
              <w:rPr>
                <w:rFonts w:ascii="Times New Roman" w:hAnsi="Times New Roman"/>
                <w:sz w:val="24"/>
                <w:szCs w:val="24"/>
              </w:rPr>
              <w:t xml:space="preserve"> из одноцветных шестиугольников.</w:t>
            </w:r>
          </w:p>
          <w:p w:rsidR="00EB07B4" w:rsidRPr="00F17979" w:rsidRDefault="003F4CA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</w:p>
          <w:p w:rsidR="00EB07B4" w:rsidRPr="00F17979" w:rsidRDefault="00EB07B4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F17979" w:rsidRDefault="00D875BB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1328AB" w:rsidRPr="00F17979" w:rsidTr="00D146C7">
        <w:trPr>
          <w:trHeight w:val="1901"/>
          <w:jc w:val="center"/>
        </w:trPr>
        <w:tc>
          <w:tcPr>
            <w:tcW w:w="542" w:type="dxa"/>
          </w:tcPr>
          <w:p w:rsidR="001328AB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8AB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8AB" w:rsidRPr="00F17979" w:rsidRDefault="001328AB" w:rsidP="00A16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1328AB" w:rsidRPr="00D146C7" w:rsidRDefault="001328AB" w:rsidP="00D14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«Молоток», «Колонна»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 </w:t>
            </w:r>
            <w:r w:rsidRPr="00F1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простых фигур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из одноцветных шестиугольников (жёлтая сторона) </w:t>
            </w:r>
            <w:r w:rsidRPr="00F1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образцу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. С использованием счёта и понятий пространственного положения (справа - слева, сверху – снизу</w:t>
            </w:r>
          </w:p>
        </w:tc>
        <w:tc>
          <w:tcPr>
            <w:tcW w:w="2019" w:type="dxa"/>
          </w:tcPr>
          <w:p w:rsidR="001328AB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8AB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28AB" w:rsidRPr="00F17979" w:rsidRDefault="001328AB" w:rsidP="00A16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13" w:type="dxa"/>
          </w:tcPr>
          <w:p w:rsidR="001328AB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8AB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="00BB6293" w:rsidRPr="00F17979">
              <w:rPr>
                <w:rFonts w:ascii="Times New Roman" w:hAnsi="Times New Roman"/>
                <w:sz w:val="24"/>
                <w:szCs w:val="24"/>
              </w:rPr>
              <w:t>строить простые фигуры «Молоток», «Колонна»</w:t>
            </w:r>
            <w:r w:rsidRPr="00F17979">
              <w:rPr>
                <w:rFonts w:ascii="Times New Roman" w:hAnsi="Times New Roman"/>
                <w:sz w:val="24"/>
                <w:szCs w:val="24"/>
              </w:rPr>
              <w:t xml:space="preserve"> из одноцветных шестиугольников по схеме.</w:t>
            </w:r>
          </w:p>
          <w:p w:rsidR="001328AB" w:rsidRPr="00F17979" w:rsidRDefault="001328AB" w:rsidP="00A160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328AB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A160B0" w:rsidRPr="00F17979" w:rsidTr="0089572F">
        <w:trPr>
          <w:trHeight w:val="529"/>
          <w:jc w:val="center"/>
        </w:trPr>
        <w:tc>
          <w:tcPr>
            <w:tcW w:w="542" w:type="dxa"/>
          </w:tcPr>
          <w:p w:rsidR="00A160B0" w:rsidRPr="00F17979" w:rsidRDefault="002F169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240A53" w:rsidRPr="00F17979" w:rsidRDefault="002F1692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«Гусеница», «Овал». 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фигур средней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сложности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из одноцветных шестиугольников (жёлтая сторона)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образцу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. С использованием счёта и понятий пространственного положения (справа-слева, сверху – снизу</w:t>
            </w:r>
          </w:p>
          <w:p w:rsidR="00240A53" w:rsidRPr="00F17979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F17979" w:rsidRDefault="002F169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13" w:type="dxa"/>
          </w:tcPr>
          <w:p w:rsidR="00A160B0" w:rsidRPr="00F17979" w:rsidRDefault="00BB629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Умеют строить фигуры</w:t>
            </w:r>
            <w:r w:rsidR="001328AB" w:rsidRPr="00F17979">
              <w:rPr>
                <w:rFonts w:ascii="Times New Roman" w:hAnsi="Times New Roman"/>
                <w:sz w:val="24"/>
                <w:szCs w:val="24"/>
              </w:rPr>
              <w:t xml:space="preserve"> средней сложности</w:t>
            </w:r>
            <w:r w:rsidRPr="00F17979">
              <w:rPr>
                <w:rFonts w:ascii="Times New Roman" w:hAnsi="Times New Roman"/>
                <w:sz w:val="24"/>
                <w:szCs w:val="24"/>
              </w:rPr>
              <w:t xml:space="preserve"> «Гусеница», «Овал»</w:t>
            </w:r>
            <w:r w:rsidR="001328AB" w:rsidRPr="00F17979">
              <w:rPr>
                <w:rFonts w:ascii="Times New Roman" w:hAnsi="Times New Roman"/>
                <w:sz w:val="24"/>
                <w:szCs w:val="24"/>
              </w:rPr>
              <w:t xml:space="preserve"> из одноцветных шестиугольников.</w:t>
            </w:r>
          </w:p>
        </w:tc>
        <w:tc>
          <w:tcPr>
            <w:tcW w:w="2971" w:type="dxa"/>
          </w:tcPr>
          <w:p w:rsidR="00A160B0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240A53" w:rsidRPr="00F17979" w:rsidTr="0089572F">
        <w:trPr>
          <w:trHeight w:val="529"/>
          <w:jc w:val="center"/>
        </w:trPr>
        <w:tc>
          <w:tcPr>
            <w:tcW w:w="542" w:type="dxa"/>
          </w:tcPr>
          <w:p w:rsidR="00240A53" w:rsidRPr="00F17979" w:rsidRDefault="002F169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240A53" w:rsidRPr="00F17979" w:rsidRDefault="002F1692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 xml:space="preserve">«Вкладыш» «Крокодил» 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Построение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фигур средней сложности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из одноцветных шестиугольников (жёлтая сторона)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схеме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. С использованием счёта и понятий пространственного положения (справа-слева, сверху – снизу</w:t>
            </w:r>
          </w:p>
          <w:p w:rsidR="00240A53" w:rsidRPr="00F17979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40A53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4613" w:type="dxa"/>
          </w:tcPr>
          <w:p w:rsidR="00240A53" w:rsidRPr="00F17979" w:rsidRDefault="00BB629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Умеют строить фигуры средней сложности «Вкладыш», Крокодил» из одинаковых шестиугольников по схеме с использованием счёта и понятий пространственного положения справа, слева.</w:t>
            </w:r>
          </w:p>
        </w:tc>
        <w:tc>
          <w:tcPr>
            <w:tcW w:w="2971" w:type="dxa"/>
          </w:tcPr>
          <w:p w:rsidR="00240A53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240A53" w:rsidRPr="00F17979" w:rsidTr="0089572F">
        <w:trPr>
          <w:trHeight w:val="529"/>
          <w:jc w:val="center"/>
        </w:trPr>
        <w:tc>
          <w:tcPr>
            <w:tcW w:w="542" w:type="dxa"/>
          </w:tcPr>
          <w:p w:rsidR="00240A53" w:rsidRPr="00F17979" w:rsidRDefault="002F169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240A53" w:rsidRPr="00F17979" w:rsidRDefault="002F1692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«Пирамида», «Ромб». 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сложных фигур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из одноцветных шестиугольников (жёлтая сторона)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образцу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. С использованием счёта и понятий пространственного положения (справа-слева, сверху – снизу</w:t>
            </w:r>
          </w:p>
        </w:tc>
        <w:tc>
          <w:tcPr>
            <w:tcW w:w="2019" w:type="dxa"/>
          </w:tcPr>
          <w:p w:rsidR="00240A53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4613" w:type="dxa"/>
          </w:tcPr>
          <w:p w:rsidR="00240A53" w:rsidRPr="00F17979" w:rsidRDefault="00BB629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Умеет строить сложные фигуры «Пирамида», «Ромб» из одинаковых шестиугольников по образцу с использованием счёта и понятий пространственного положения.</w:t>
            </w:r>
          </w:p>
        </w:tc>
        <w:tc>
          <w:tcPr>
            <w:tcW w:w="2971" w:type="dxa"/>
          </w:tcPr>
          <w:p w:rsidR="00240A53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  <w:p w:rsidR="004F66A9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A9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6A9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240A53" w:rsidRPr="00F17979" w:rsidTr="0089572F">
        <w:trPr>
          <w:trHeight w:val="529"/>
          <w:jc w:val="center"/>
        </w:trPr>
        <w:tc>
          <w:tcPr>
            <w:tcW w:w="542" w:type="dxa"/>
          </w:tcPr>
          <w:p w:rsidR="00240A53" w:rsidRPr="00F17979" w:rsidRDefault="002F1692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240A53" w:rsidRPr="00D146C7" w:rsidRDefault="002F1692" w:rsidP="00D146C7">
            <w:pPr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«Кристаллы» 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сложных фигур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из одноцветных шестиугольников (жёлтая сторона) на горизонтальной плоскости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схеме.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С использованием счёта и понятий пространственного положения (справа-слева, сверху – снизу</w:t>
            </w:r>
            <w:r w:rsidR="00D146C7">
              <w:rPr>
                <w:rFonts w:ascii="Times New Roman" w:hAnsi="Times New Roman"/>
                <w:color w:val="181818"/>
                <w:sz w:val="24"/>
                <w:szCs w:val="24"/>
              </w:rPr>
              <w:t>)</w:t>
            </w:r>
          </w:p>
        </w:tc>
        <w:tc>
          <w:tcPr>
            <w:tcW w:w="2019" w:type="dxa"/>
          </w:tcPr>
          <w:p w:rsidR="00240A53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4613" w:type="dxa"/>
          </w:tcPr>
          <w:p w:rsidR="00240A53" w:rsidRPr="00F17979" w:rsidRDefault="00D875B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Умеет строить сложную фигуру «Кристалл» из одноцветных шестиугольников на горизонтальной плоскости по схеме.</w:t>
            </w:r>
          </w:p>
        </w:tc>
        <w:tc>
          <w:tcPr>
            <w:tcW w:w="2971" w:type="dxa"/>
          </w:tcPr>
          <w:p w:rsidR="00240A53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2F1692" w:rsidRPr="00F17979" w:rsidTr="0089572F">
        <w:trPr>
          <w:trHeight w:val="529"/>
          <w:jc w:val="center"/>
        </w:trPr>
        <w:tc>
          <w:tcPr>
            <w:tcW w:w="542" w:type="dxa"/>
          </w:tcPr>
          <w:p w:rsidR="002F1692" w:rsidRPr="00F17979" w:rsidRDefault="00D875B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01" w:type="dxa"/>
          </w:tcPr>
          <w:p w:rsidR="002F1692" w:rsidRPr="00F17979" w:rsidRDefault="001328AB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«Самолёт»</w:t>
            </w:r>
          </w:p>
        </w:tc>
        <w:tc>
          <w:tcPr>
            <w:tcW w:w="2019" w:type="dxa"/>
          </w:tcPr>
          <w:p w:rsidR="002F1692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4613" w:type="dxa"/>
          </w:tcPr>
          <w:p w:rsidR="002F1692" w:rsidRPr="00F17979" w:rsidRDefault="00D875B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Умеет строить сложную фигуру «Самолёт» из одноцветных шестиугольников на горизонтальной плоскости по схеме.</w:t>
            </w:r>
          </w:p>
        </w:tc>
        <w:tc>
          <w:tcPr>
            <w:tcW w:w="2971" w:type="dxa"/>
          </w:tcPr>
          <w:p w:rsidR="002F1692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2F1692" w:rsidRPr="00F17979" w:rsidTr="00D146C7">
        <w:trPr>
          <w:trHeight w:val="529"/>
          <w:jc w:val="center"/>
        </w:trPr>
        <w:tc>
          <w:tcPr>
            <w:tcW w:w="542" w:type="dxa"/>
            <w:shd w:val="clear" w:color="auto" w:fill="FFFFFF" w:themeFill="background1"/>
          </w:tcPr>
          <w:p w:rsidR="002F1692" w:rsidRPr="00F17979" w:rsidRDefault="00D875B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shd w:val="clear" w:color="auto" w:fill="FFFFFF" w:themeFill="background1"/>
          </w:tcPr>
          <w:p w:rsidR="002F1692" w:rsidRPr="00F17979" w:rsidRDefault="001328AB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«Поможем пчёлке построить соты». 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 </w:t>
            </w:r>
            <w:r w:rsidRPr="00F1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простых фигур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 из одноцветных шестиугольников (жёлтая сторона) </w:t>
            </w:r>
            <w:r w:rsidRPr="00F179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F17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словесному заданию</w:t>
            </w:r>
            <w:r w:rsidRPr="00F17979">
              <w:rPr>
                <w:rFonts w:ascii="Times New Roman" w:hAnsi="Times New Roman"/>
                <w:color w:val="000000"/>
                <w:sz w:val="24"/>
                <w:szCs w:val="24"/>
              </w:rPr>
              <w:t>. С использованием счёта и понятий пространственного положения (справа-слева, сверху – снизу</w:t>
            </w:r>
          </w:p>
        </w:tc>
        <w:tc>
          <w:tcPr>
            <w:tcW w:w="2019" w:type="dxa"/>
            <w:shd w:val="clear" w:color="auto" w:fill="FFFFFF" w:themeFill="background1"/>
          </w:tcPr>
          <w:p w:rsidR="002F1692" w:rsidRPr="00F17979" w:rsidRDefault="001328AB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4613" w:type="dxa"/>
            <w:shd w:val="clear" w:color="auto" w:fill="FFFFFF" w:themeFill="background1"/>
          </w:tcPr>
          <w:p w:rsidR="002F1692" w:rsidRPr="00F17979" w:rsidRDefault="00D875B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Умеет строить фигуру по словесному заданию «Соты».</w:t>
            </w:r>
          </w:p>
        </w:tc>
        <w:tc>
          <w:tcPr>
            <w:tcW w:w="2971" w:type="dxa"/>
            <w:shd w:val="clear" w:color="auto" w:fill="FFFFFF" w:themeFill="background1"/>
          </w:tcPr>
          <w:p w:rsidR="002F1692" w:rsidRPr="00F17979" w:rsidRDefault="004F66A9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Савостина Л.В.</w:t>
            </w:r>
          </w:p>
        </w:tc>
      </w:tr>
      <w:tr w:rsidR="00D146C7" w:rsidRPr="00F17979" w:rsidTr="0089572F">
        <w:trPr>
          <w:trHeight w:val="529"/>
          <w:jc w:val="center"/>
        </w:trPr>
        <w:tc>
          <w:tcPr>
            <w:tcW w:w="542" w:type="dxa"/>
          </w:tcPr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Защита мини - проекта «Играем в «Соты Кае»</w:t>
            </w:r>
          </w:p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13" w:type="dxa"/>
          </w:tcPr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технологическая карта Проекта</w:t>
            </w:r>
          </w:p>
        </w:tc>
        <w:tc>
          <w:tcPr>
            <w:tcW w:w="2971" w:type="dxa"/>
          </w:tcPr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t>Защита мини - проекта «Играем в «Соты Кае»</w:t>
            </w:r>
          </w:p>
          <w:p w:rsidR="00D146C7" w:rsidRPr="00F17979" w:rsidRDefault="00D146C7" w:rsidP="00D14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C049B8">
      <w:headerReference w:type="default" r:id="rId7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2C" w:rsidRDefault="0089422C" w:rsidP="00E50F73">
      <w:pPr>
        <w:spacing w:after="0" w:line="240" w:lineRule="auto"/>
      </w:pPr>
      <w:r>
        <w:separator/>
      </w:r>
    </w:p>
  </w:endnote>
  <w:endnote w:type="continuationSeparator" w:id="0">
    <w:p w:rsidR="0089422C" w:rsidRDefault="0089422C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2C" w:rsidRDefault="0089422C" w:rsidP="00E50F73">
      <w:pPr>
        <w:spacing w:after="0" w:line="240" w:lineRule="auto"/>
      </w:pPr>
      <w:r>
        <w:separator/>
      </w:r>
    </w:p>
  </w:footnote>
  <w:footnote w:type="continuationSeparator" w:id="0">
    <w:p w:rsidR="0089422C" w:rsidRDefault="0089422C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59" w:rsidRPr="0085059C" w:rsidRDefault="00626831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="00F22559"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D146C7">
      <w:rPr>
        <w:rFonts w:ascii="Times New Roman" w:hAnsi="Times New Roman"/>
        <w:noProof/>
        <w:sz w:val="28"/>
        <w:szCs w:val="28"/>
      </w:rPr>
      <w:t>2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0F73"/>
    <w:rsid w:val="000007C8"/>
    <w:rsid w:val="00000C58"/>
    <w:rsid w:val="00002B18"/>
    <w:rsid w:val="00004F33"/>
    <w:rsid w:val="00005AC8"/>
    <w:rsid w:val="0000717A"/>
    <w:rsid w:val="000100F4"/>
    <w:rsid w:val="00017EB8"/>
    <w:rsid w:val="00020202"/>
    <w:rsid w:val="00020594"/>
    <w:rsid w:val="00035FBD"/>
    <w:rsid w:val="00044D0B"/>
    <w:rsid w:val="00054775"/>
    <w:rsid w:val="00056C43"/>
    <w:rsid w:val="000740B7"/>
    <w:rsid w:val="00075436"/>
    <w:rsid w:val="00076757"/>
    <w:rsid w:val="00076D87"/>
    <w:rsid w:val="00081165"/>
    <w:rsid w:val="00081AEA"/>
    <w:rsid w:val="0009745F"/>
    <w:rsid w:val="0009784B"/>
    <w:rsid w:val="000A0855"/>
    <w:rsid w:val="000A4981"/>
    <w:rsid w:val="000B05B5"/>
    <w:rsid w:val="000B0E1A"/>
    <w:rsid w:val="000B6331"/>
    <w:rsid w:val="000C7798"/>
    <w:rsid w:val="000D7EDD"/>
    <w:rsid w:val="000E410D"/>
    <w:rsid w:val="000E4F3F"/>
    <w:rsid w:val="000F0369"/>
    <w:rsid w:val="000F6D32"/>
    <w:rsid w:val="000F7EFD"/>
    <w:rsid w:val="0010622F"/>
    <w:rsid w:val="00106AC4"/>
    <w:rsid w:val="00123F6D"/>
    <w:rsid w:val="001328AB"/>
    <w:rsid w:val="00137912"/>
    <w:rsid w:val="00140228"/>
    <w:rsid w:val="001413DB"/>
    <w:rsid w:val="00156B39"/>
    <w:rsid w:val="00165128"/>
    <w:rsid w:val="001703DE"/>
    <w:rsid w:val="00183176"/>
    <w:rsid w:val="001B0311"/>
    <w:rsid w:val="001B67B2"/>
    <w:rsid w:val="001D097D"/>
    <w:rsid w:val="001D44C8"/>
    <w:rsid w:val="001D4613"/>
    <w:rsid w:val="001D5130"/>
    <w:rsid w:val="001F0CA3"/>
    <w:rsid w:val="001F0CE5"/>
    <w:rsid w:val="001F2581"/>
    <w:rsid w:val="001F620E"/>
    <w:rsid w:val="00203160"/>
    <w:rsid w:val="0024039F"/>
    <w:rsid w:val="00240A53"/>
    <w:rsid w:val="00247439"/>
    <w:rsid w:val="0025284C"/>
    <w:rsid w:val="00261CD9"/>
    <w:rsid w:val="00282000"/>
    <w:rsid w:val="002905DD"/>
    <w:rsid w:val="00293202"/>
    <w:rsid w:val="00293400"/>
    <w:rsid w:val="002943FF"/>
    <w:rsid w:val="0029558A"/>
    <w:rsid w:val="002B1CDE"/>
    <w:rsid w:val="002B35C8"/>
    <w:rsid w:val="002B5784"/>
    <w:rsid w:val="002B7A79"/>
    <w:rsid w:val="002C0AC7"/>
    <w:rsid w:val="002C6E41"/>
    <w:rsid w:val="002D3E9C"/>
    <w:rsid w:val="002F1692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6005F"/>
    <w:rsid w:val="00370965"/>
    <w:rsid w:val="0037714E"/>
    <w:rsid w:val="003A23E9"/>
    <w:rsid w:val="003A3997"/>
    <w:rsid w:val="003B7F86"/>
    <w:rsid w:val="003C66E2"/>
    <w:rsid w:val="003D3A25"/>
    <w:rsid w:val="003E22CA"/>
    <w:rsid w:val="003E2397"/>
    <w:rsid w:val="003E7FA8"/>
    <w:rsid w:val="003F0FCA"/>
    <w:rsid w:val="003F4CA4"/>
    <w:rsid w:val="003F6C80"/>
    <w:rsid w:val="004005D3"/>
    <w:rsid w:val="00402431"/>
    <w:rsid w:val="004027E0"/>
    <w:rsid w:val="004055D6"/>
    <w:rsid w:val="004212B8"/>
    <w:rsid w:val="00424F30"/>
    <w:rsid w:val="00427EB0"/>
    <w:rsid w:val="004342AB"/>
    <w:rsid w:val="00451284"/>
    <w:rsid w:val="00466653"/>
    <w:rsid w:val="00484AFF"/>
    <w:rsid w:val="004A42BB"/>
    <w:rsid w:val="004B0A68"/>
    <w:rsid w:val="004B36E1"/>
    <w:rsid w:val="004B5CFE"/>
    <w:rsid w:val="004B7B70"/>
    <w:rsid w:val="004C0083"/>
    <w:rsid w:val="004C7690"/>
    <w:rsid w:val="004D0420"/>
    <w:rsid w:val="004F66A9"/>
    <w:rsid w:val="00512D02"/>
    <w:rsid w:val="00512E95"/>
    <w:rsid w:val="00514195"/>
    <w:rsid w:val="00514DFA"/>
    <w:rsid w:val="00523964"/>
    <w:rsid w:val="0053674B"/>
    <w:rsid w:val="00551D2B"/>
    <w:rsid w:val="00561381"/>
    <w:rsid w:val="00574CC7"/>
    <w:rsid w:val="00575D27"/>
    <w:rsid w:val="00576DE8"/>
    <w:rsid w:val="00577C5F"/>
    <w:rsid w:val="0058385D"/>
    <w:rsid w:val="005A3C4B"/>
    <w:rsid w:val="005B485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17961"/>
    <w:rsid w:val="00623FA0"/>
    <w:rsid w:val="00626831"/>
    <w:rsid w:val="00634A5D"/>
    <w:rsid w:val="0064570E"/>
    <w:rsid w:val="00646DB9"/>
    <w:rsid w:val="0065590E"/>
    <w:rsid w:val="006566D9"/>
    <w:rsid w:val="0065772F"/>
    <w:rsid w:val="00671CC9"/>
    <w:rsid w:val="00680021"/>
    <w:rsid w:val="00683CE1"/>
    <w:rsid w:val="00690174"/>
    <w:rsid w:val="00693D50"/>
    <w:rsid w:val="006956BA"/>
    <w:rsid w:val="006A2024"/>
    <w:rsid w:val="006B6907"/>
    <w:rsid w:val="006C4AC1"/>
    <w:rsid w:val="006C6A48"/>
    <w:rsid w:val="006D7B4E"/>
    <w:rsid w:val="006E559C"/>
    <w:rsid w:val="006F49BE"/>
    <w:rsid w:val="006F7735"/>
    <w:rsid w:val="006F7C30"/>
    <w:rsid w:val="00701244"/>
    <w:rsid w:val="00702002"/>
    <w:rsid w:val="007079AF"/>
    <w:rsid w:val="0071133B"/>
    <w:rsid w:val="00714769"/>
    <w:rsid w:val="00714A9B"/>
    <w:rsid w:val="007170C3"/>
    <w:rsid w:val="00723948"/>
    <w:rsid w:val="0072440F"/>
    <w:rsid w:val="00726162"/>
    <w:rsid w:val="00727F72"/>
    <w:rsid w:val="00735587"/>
    <w:rsid w:val="00740FAF"/>
    <w:rsid w:val="00746EAA"/>
    <w:rsid w:val="00753A55"/>
    <w:rsid w:val="00773100"/>
    <w:rsid w:val="007811B4"/>
    <w:rsid w:val="007A3522"/>
    <w:rsid w:val="007B270A"/>
    <w:rsid w:val="007B4A61"/>
    <w:rsid w:val="007C58E1"/>
    <w:rsid w:val="007E39A5"/>
    <w:rsid w:val="007F3BDE"/>
    <w:rsid w:val="00807CEE"/>
    <w:rsid w:val="00843FEB"/>
    <w:rsid w:val="0085059C"/>
    <w:rsid w:val="00852CA0"/>
    <w:rsid w:val="008718D4"/>
    <w:rsid w:val="008802B7"/>
    <w:rsid w:val="0088039A"/>
    <w:rsid w:val="0088630C"/>
    <w:rsid w:val="00893639"/>
    <w:rsid w:val="0089422C"/>
    <w:rsid w:val="0089572F"/>
    <w:rsid w:val="008A46D5"/>
    <w:rsid w:val="008A4D59"/>
    <w:rsid w:val="008B5022"/>
    <w:rsid w:val="008B5AEA"/>
    <w:rsid w:val="008B73F9"/>
    <w:rsid w:val="008D5D74"/>
    <w:rsid w:val="008F3229"/>
    <w:rsid w:val="0090152F"/>
    <w:rsid w:val="00927064"/>
    <w:rsid w:val="00935321"/>
    <w:rsid w:val="0093704A"/>
    <w:rsid w:val="00947C5E"/>
    <w:rsid w:val="00950B15"/>
    <w:rsid w:val="00951D79"/>
    <w:rsid w:val="00952491"/>
    <w:rsid w:val="00967762"/>
    <w:rsid w:val="009757B4"/>
    <w:rsid w:val="00981258"/>
    <w:rsid w:val="00990A15"/>
    <w:rsid w:val="00994521"/>
    <w:rsid w:val="00994C8A"/>
    <w:rsid w:val="009A60E2"/>
    <w:rsid w:val="009C592A"/>
    <w:rsid w:val="009C6067"/>
    <w:rsid w:val="009E7658"/>
    <w:rsid w:val="00A10BF3"/>
    <w:rsid w:val="00A112D5"/>
    <w:rsid w:val="00A160B0"/>
    <w:rsid w:val="00A24251"/>
    <w:rsid w:val="00A32BF1"/>
    <w:rsid w:val="00A3359C"/>
    <w:rsid w:val="00A335A8"/>
    <w:rsid w:val="00A41A64"/>
    <w:rsid w:val="00A44228"/>
    <w:rsid w:val="00A57326"/>
    <w:rsid w:val="00A62E87"/>
    <w:rsid w:val="00A74033"/>
    <w:rsid w:val="00A7654C"/>
    <w:rsid w:val="00A76EA7"/>
    <w:rsid w:val="00A85A6D"/>
    <w:rsid w:val="00AA713C"/>
    <w:rsid w:val="00AB193D"/>
    <w:rsid w:val="00AB1F37"/>
    <w:rsid w:val="00AD337F"/>
    <w:rsid w:val="00AD3486"/>
    <w:rsid w:val="00AE223E"/>
    <w:rsid w:val="00AF0109"/>
    <w:rsid w:val="00AF52C1"/>
    <w:rsid w:val="00B01B73"/>
    <w:rsid w:val="00B1701C"/>
    <w:rsid w:val="00B22CE2"/>
    <w:rsid w:val="00B22E8E"/>
    <w:rsid w:val="00B23247"/>
    <w:rsid w:val="00B300DE"/>
    <w:rsid w:val="00B32605"/>
    <w:rsid w:val="00B51D91"/>
    <w:rsid w:val="00B54C5B"/>
    <w:rsid w:val="00B553FA"/>
    <w:rsid w:val="00B703E9"/>
    <w:rsid w:val="00B72E62"/>
    <w:rsid w:val="00B80CFA"/>
    <w:rsid w:val="00B81B83"/>
    <w:rsid w:val="00B84464"/>
    <w:rsid w:val="00B853D5"/>
    <w:rsid w:val="00B909AD"/>
    <w:rsid w:val="00B936F7"/>
    <w:rsid w:val="00BB0ACE"/>
    <w:rsid w:val="00BB2879"/>
    <w:rsid w:val="00BB6293"/>
    <w:rsid w:val="00BD0EA1"/>
    <w:rsid w:val="00BD3092"/>
    <w:rsid w:val="00BD372B"/>
    <w:rsid w:val="00BE3D2F"/>
    <w:rsid w:val="00C02A6B"/>
    <w:rsid w:val="00C049B8"/>
    <w:rsid w:val="00C05117"/>
    <w:rsid w:val="00C10246"/>
    <w:rsid w:val="00C11CCF"/>
    <w:rsid w:val="00C11D9A"/>
    <w:rsid w:val="00C27680"/>
    <w:rsid w:val="00C34F18"/>
    <w:rsid w:val="00C4115A"/>
    <w:rsid w:val="00C416E7"/>
    <w:rsid w:val="00C45F03"/>
    <w:rsid w:val="00C574C6"/>
    <w:rsid w:val="00C609CA"/>
    <w:rsid w:val="00C641B0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146C7"/>
    <w:rsid w:val="00D23640"/>
    <w:rsid w:val="00D259BA"/>
    <w:rsid w:val="00D41040"/>
    <w:rsid w:val="00D41613"/>
    <w:rsid w:val="00D47076"/>
    <w:rsid w:val="00D530C2"/>
    <w:rsid w:val="00D60FF8"/>
    <w:rsid w:val="00D658A0"/>
    <w:rsid w:val="00D66108"/>
    <w:rsid w:val="00D80C4D"/>
    <w:rsid w:val="00D8272E"/>
    <w:rsid w:val="00D83210"/>
    <w:rsid w:val="00D8463C"/>
    <w:rsid w:val="00D875BB"/>
    <w:rsid w:val="00D92158"/>
    <w:rsid w:val="00DA20F3"/>
    <w:rsid w:val="00DB01AA"/>
    <w:rsid w:val="00DB2FCE"/>
    <w:rsid w:val="00DC5959"/>
    <w:rsid w:val="00DD1B65"/>
    <w:rsid w:val="00DD3F4E"/>
    <w:rsid w:val="00DE4AE8"/>
    <w:rsid w:val="00DE4EC8"/>
    <w:rsid w:val="00DF7E8F"/>
    <w:rsid w:val="00E04CE9"/>
    <w:rsid w:val="00E04EF7"/>
    <w:rsid w:val="00E10108"/>
    <w:rsid w:val="00E12B3C"/>
    <w:rsid w:val="00E15D53"/>
    <w:rsid w:val="00E22118"/>
    <w:rsid w:val="00E225C2"/>
    <w:rsid w:val="00E279D7"/>
    <w:rsid w:val="00E339B9"/>
    <w:rsid w:val="00E50BD8"/>
    <w:rsid w:val="00E50F73"/>
    <w:rsid w:val="00E63904"/>
    <w:rsid w:val="00E64CCF"/>
    <w:rsid w:val="00E65995"/>
    <w:rsid w:val="00E73C06"/>
    <w:rsid w:val="00E7549C"/>
    <w:rsid w:val="00E77734"/>
    <w:rsid w:val="00E90021"/>
    <w:rsid w:val="00EA002C"/>
    <w:rsid w:val="00EA4197"/>
    <w:rsid w:val="00EB07B4"/>
    <w:rsid w:val="00EB1F47"/>
    <w:rsid w:val="00EC0C18"/>
    <w:rsid w:val="00EC604E"/>
    <w:rsid w:val="00ED0801"/>
    <w:rsid w:val="00EE0F7F"/>
    <w:rsid w:val="00EE67F5"/>
    <w:rsid w:val="00EF1E9F"/>
    <w:rsid w:val="00EF40AD"/>
    <w:rsid w:val="00F17979"/>
    <w:rsid w:val="00F22559"/>
    <w:rsid w:val="00F2452F"/>
    <w:rsid w:val="00F26BD8"/>
    <w:rsid w:val="00F429EF"/>
    <w:rsid w:val="00F609E1"/>
    <w:rsid w:val="00F6178F"/>
    <w:rsid w:val="00F669AA"/>
    <w:rsid w:val="00F6797B"/>
    <w:rsid w:val="00F70851"/>
    <w:rsid w:val="00F7796D"/>
    <w:rsid w:val="00F80FF7"/>
    <w:rsid w:val="00F8438F"/>
    <w:rsid w:val="00F8789E"/>
    <w:rsid w:val="00FA158B"/>
    <w:rsid w:val="00FB00D6"/>
    <w:rsid w:val="00FC05DC"/>
    <w:rsid w:val="00FC2668"/>
    <w:rsid w:val="00FE0946"/>
    <w:rsid w:val="00FE57A4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3A9AD"/>
  <w15:docId w15:val="{50C0C7E6-9759-4DCF-8BCC-12E797C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C1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2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F5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F5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F5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F52C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F52C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F52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F52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F52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A74033"/>
    <w:rPr>
      <w:color w:val="0563C1" w:themeColor="hyperlink"/>
      <w:u w:val="single"/>
    </w:rPr>
  </w:style>
  <w:style w:type="character" w:customStyle="1" w:styleId="c1">
    <w:name w:val="c1"/>
    <w:basedOn w:val="a0"/>
    <w:rsid w:val="00514195"/>
  </w:style>
  <w:style w:type="paragraph" w:customStyle="1" w:styleId="c5">
    <w:name w:val="c5"/>
    <w:basedOn w:val="a"/>
    <w:rsid w:val="00514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431</Words>
  <Characters>3260</Characters>
  <Application>Microsoft Office Word</Application>
  <DocSecurity>2</DocSecurity>
  <Lines>271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creator>user</dc:creator>
  <cp:lastModifiedBy>User</cp:lastModifiedBy>
  <cp:revision>5</cp:revision>
  <cp:lastPrinted>2024-10-30T06:03:00Z</cp:lastPrinted>
  <dcterms:created xsi:type="dcterms:W3CDTF">2024-12-18T07:52:00Z</dcterms:created>
  <dcterms:modified xsi:type="dcterms:W3CDTF">2025-06-05T08:25:00Z</dcterms:modified>
</cp:coreProperties>
</file>