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07" w:rsidRPr="00E67C3A" w:rsidRDefault="00107907" w:rsidP="00107907">
      <w:r w:rsidRPr="00E67C3A">
        <w:t>РЕКОМЕНДАЦИИ, КАК ПРАВИЛЬНО УЧИТЬ БУКВЫ С РЕБЕНКОМ</w:t>
      </w:r>
    </w:p>
    <w:p w:rsidR="00107907" w:rsidRPr="00E67C3A" w:rsidRDefault="00107907" w:rsidP="00107907"/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Не учите с ребенком буквы в алфавитном порядке</w:t>
      </w:r>
    </w:p>
    <w:p w:rsidR="00107907" w:rsidRPr="00E67C3A" w:rsidRDefault="00107907" w:rsidP="00107907">
      <w:r w:rsidRPr="00E67C3A">
        <w:t xml:space="preserve">Есть буквы, которые детям особенно трудно читать в середине и в конце слова. Например: глухие «К, </w:t>
      </w:r>
      <w:proofErr w:type="gramStart"/>
      <w:r w:rsidRPr="00E67C3A">
        <w:t>П</w:t>
      </w:r>
      <w:proofErr w:type="gramEnd"/>
      <w:r w:rsidRPr="00E67C3A">
        <w:t>, Т» и слоги с буквами «Б, Г, Д, Ц, Ч, Щ». Многие из этих букв находятся именно в начале алфавита.  Но ребенок должен усвоить не только произношение букв, но и научиться сливать звуки в слоги.</w:t>
      </w:r>
    </w:p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Отдельно запоминайте гласные и согласные</w:t>
      </w:r>
    </w:p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Начните с гласных «А, О, У, </w:t>
      </w:r>
      <w:proofErr w:type="gramStart"/>
      <w:r w:rsidRPr="00E67C3A">
        <w:t>Ы</w:t>
      </w:r>
      <w:proofErr w:type="gramEnd"/>
      <w:r w:rsidRPr="00E67C3A">
        <w:t>, И»</w:t>
      </w:r>
    </w:p>
    <w:p w:rsidR="00107907" w:rsidRPr="00E67C3A" w:rsidRDefault="00107907" w:rsidP="00107907">
      <w:r w:rsidRPr="00E67C3A">
        <w:t>Когда ребенок хорошо запомнит эти гласные - можете переходить к остальным.</w:t>
      </w:r>
    </w:p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Первыми изучайте согласные «М, С, Х, </w:t>
      </w:r>
      <w:proofErr w:type="gramStart"/>
      <w:r w:rsidRPr="00E67C3A">
        <w:t>Ш</w:t>
      </w:r>
      <w:proofErr w:type="gramEnd"/>
      <w:r w:rsidRPr="00E67C3A">
        <w:t>, Л, Н, Р»</w:t>
      </w:r>
    </w:p>
    <w:p w:rsidR="00107907" w:rsidRPr="00E67C3A" w:rsidRDefault="00107907" w:rsidP="00107907">
      <w:r w:rsidRPr="00E67C3A">
        <w:t xml:space="preserve">Сразу изучайте согласные «М, С, Х, </w:t>
      </w:r>
      <w:proofErr w:type="gramStart"/>
      <w:r w:rsidRPr="00E67C3A">
        <w:t>Ш</w:t>
      </w:r>
      <w:proofErr w:type="gramEnd"/>
      <w:r w:rsidRPr="00E67C3A">
        <w:t xml:space="preserve">, Л, Н, Р», потом – «К, П, Т». А затем уже – «В, </w:t>
      </w:r>
      <w:proofErr w:type="gramStart"/>
      <w:r w:rsidRPr="00E67C3A">
        <w:t>З</w:t>
      </w:r>
      <w:proofErr w:type="gramEnd"/>
      <w:r w:rsidRPr="00E67C3A">
        <w:t>, Ж, Б, Г, Д» и остальные.</w:t>
      </w:r>
    </w:p>
    <w:p w:rsidR="00107907" w:rsidRPr="00E67C3A" w:rsidRDefault="00107907" w:rsidP="00107907">
      <w:r w:rsidRPr="00E67C3A">
        <w:t>Они легко выделяются в начале и в конце слова. Но главное – из них просто составлять слоги. Возможность протяжного произношения этих звуков позволяет постепенно переключаться с одного способа артикуляции, на другой, с чтения согласного - на чтение гласного.</w:t>
      </w:r>
    </w:p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Не учите букву – учите звук!</w:t>
      </w:r>
    </w:p>
    <w:p w:rsidR="00107907" w:rsidRPr="00E67C3A" w:rsidRDefault="00107907" w:rsidP="00107907">
      <w:r w:rsidRPr="00E67C3A">
        <w:t>Называйте звук, а не то, как произносится буква в алфавите. Например «П», а не «ПЭ», чтобы ребенок не делал ошибок и не читал «ПЭА-ПЭА» вместо «</w:t>
      </w:r>
      <w:proofErr w:type="gramStart"/>
      <w:r w:rsidRPr="00E67C3A">
        <w:t>ПА-ПА</w:t>
      </w:r>
      <w:proofErr w:type="gramEnd"/>
      <w:r w:rsidRPr="00E67C3A">
        <w:t>».</w:t>
      </w:r>
    </w:p>
    <w:p w:rsidR="00107907" w:rsidRPr="00E67C3A" w:rsidRDefault="00107907" w:rsidP="00107907">
      <w:r w:rsidRPr="00E67C3A">
        <w:rPr>
          <w:rFonts w:ascii="Segoe UI Emoji" w:hAnsi="Segoe UI Emoji" w:cs="Segoe UI Emoji"/>
        </w:rPr>
        <w:t>✅️</w:t>
      </w:r>
      <w:r w:rsidRPr="00E67C3A">
        <w:t xml:space="preserve"> Перед покупкой нового букваря хорошо его изучите</w:t>
      </w:r>
    </w:p>
    <w:p w:rsidR="00107907" w:rsidRPr="00E67C3A" w:rsidRDefault="00107907" w:rsidP="00107907">
      <w:r w:rsidRPr="00E67C3A">
        <w:t xml:space="preserve">Картинки должны </w:t>
      </w:r>
      <w:proofErr w:type="gramStart"/>
      <w:r w:rsidRPr="00E67C3A">
        <w:t>четкими</w:t>
      </w:r>
      <w:proofErr w:type="gramEnd"/>
      <w:r w:rsidRPr="00E67C3A">
        <w:t>, яркими, буквы - крупными.  Если на страницах вам попадаются непонятные, сложные задания – лучше не берите такую книгу.</w:t>
      </w:r>
    </w:p>
    <w:p w:rsidR="00107907" w:rsidRPr="00E67C3A" w:rsidRDefault="00107907" w:rsidP="00107907"/>
    <w:p w:rsidR="00107907" w:rsidRPr="00E67C3A" w:rsidRDefault="00107907" w:rsidP="00107907">
      <w:r w:rsidRPr="00E67C3A">
        <w:t>А у меня есть прекрасный вариант для маленьких непосе</w:t>
      </w:r>
      <w:proofErr w:type="gramStart"/>
      <w:r w:rsidRPr="00E67C3A">
        <w:t>д-</w:t>
      </w:r>
      <w:proofErr w:type="gramEnd"/>
      <w:r w:rsidRPr="00E67C3A">
        <w:t xml:space="preserve"> мягкая фетровая азбука.</w:t>
      </w:r>
    </w:p>
    <w:p w:rsidR="00107907" w:rsidRPr="00E67C3A" w:rsidRDefault="00107907" w:rsidP="00107907">
      <w:r w:rsidRPr="00E67C3A">
        <w:t>С её помощью ребёнок учит буквы, звуки и слова через игру и ассоциации</w:t>
      </w:r>
      <w:r w:rsidRPr="00E67C3A">
        <w:rPr>
          <w:rFonts w:ascii="Segoe UI Emoji" w:hAnsi="Segoe UI Emoji" w:cs="Segoe UI Emoji"/>
        </w:rPr>
        <w:t>🤗</w:t>
      </w:r>
    </w:p>
    <w:p w:rsidR="00107907" w:rsidRPr="00E67C3A" w:rsidRDefault="00107907" w:rsidP="00107907">
      <w:r w:rsidRPr="00E67C3A">
        <w:t>Буквы и игрушки на липучках. С ребятами постарше можно играть в ребусы.</w:t>
      </w:r>
    </w:p>
    <w:p w:rsidR="00107907" w:rsidRPr="00E67C3A" w:rsidRDefault="00107907" w:rsidP="00107907"/>
    <w:p w:rsidR="00107907" w:rsidRPr="00E67C3A" w:rsidRDefault="00107907" w:rsidP="00107907">
      <w:r w:rsidRPr="00E67C3A">
        <w:t>А как вы учили буквы со своими детьми?</w:t>
      </w:r>
    </w:p>
    <w:p w:rsidR="00991E46" w:rsidRDefault="00991E46"/>
    <w:sectPr w:rsidR="00991E46" w:rsidSect="00F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proofState w:spelling="clean" w:grammar="clean"/>
  <w:defaultTabStop w:val="708"/>
  <w:characterSpacingControl w:val="doNotCompress"/>
  <w:compat/>
  <w:rsids>
    <w:rsidRoot w:val="00107907"/>
    <w:rsid w:val="00107907"/>
    <w:rsid w:val="006D7D46"/>
    <w:rsid w:val="0099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7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2024-03-31T14:32:00Z</dcterms:created>
  <dcterms:modified xsi:type="dcterms:W3CDTF">2024-03-31T14:33:00Z</dcterms:modified>
</cp:coreProperties>
</file>